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A3" w:rsidRPr="00EC5CA3" w:rsidRDefault="00EC5CA3" w:rsidP="00EC5CA3">
      <w:pPr>
        <w:spacing w:line="240" w:lineRule="auto"/>
        <w:ind w:right="638"/>
        <w:jc w:val="center"/>
        <w:rPr>
          <w:rFonts w:ascii="Times New Roman" w:hAnsi="Times New Roman"/>
          <w:sz w:val="24"/>
          <w:szCs w:val="24"/>
        </w:rPr>
      </w:pPr>
      <w:r w:rsidRPr="00EC5CA3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EC5CA3" w:rsidRDefault="00EC5CA3" w:rsidP="00EC5CA3">
      <w:pPr>
        <w:spacing w:line="240" w:lineRule="auto"/>
        <w:ind w:right="638" w:firstLine="540"/>
        <w:jc w:val="center"/>
        <w:rPr>
          <w:rFonts w:ascii="Times New Roman" w:hAnsi="Times New Roman"/>
          <w:sz w:val="24"/>
          <w:szCs w:val="24"/>
        </w:rPr>
      </w:pPr>
      <w:r w:rsidRPr="00EC5CA3">
        <w:rPr>
          <w:rFonts w:ascii="Times New Roman" w:hAnsi="Times New Roman"/>
          <w:sz w:val="24"/>
          <w:szCs w:val="24"/>
        </w:rPr>
        <w:t>«Монастырская основная общеобразовательная школа»</w:t>
      </w:r>
    </w:p>
    <w:p w:rsidR="00BC225D" w:rsidRDefault="00BC225D" w:rsidP="00EC5CA3">
      <w:pPr>
        <w:spacing w:line="240" w:lineRule="auto"/>
        <w:ind w:right="638"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C5CA3" w:rsidTr="00BC225D">
        <w:tc>
          <w:tcPr>
            <w:tcW w:w="5341" w:type="dxa"/>
          </w:tcPr>
          <w:p w:rsidR="00BC225D" w:rsidRPr="00D705C9" w:rsidRDefault="00BC225D" w:rsidP="00BC225D">
            <w:pPr>
              <w:spacing w:line="360" w:lineRule="auto"/>
              <w:ind w:left="567"/>
              <w:rPr>
                <w:sz w:val="24"/>
              </w:rPr>
            </w:pPr>
            <w:r w:rsidRPr="00D705C9">
              <w:rPr>
                <w:sz w:val="24"/>
              </w:rPr>
              <w:t>Согласовано:</w:t>
            </w:r>
          </w:p>
          <w:p w:rsidR="00BC225D" w:rsidRPr="00D705C9" w:rsidRDefault="00BC225D" w:rsidP="00BC225D">
            <w:pPr>
              <w:spacing w:line="360" w:lineRule="auto"/>
              <w:ind w:left="567"/>
              <w:rPr>
                <w:sz w:val="24"/>
              </w:rPr>
            </w:pPr>
            <w:r w:rsidRPr="00D705C9">
              <w:rPr>
                <w:sz w:val="24"/>
              </w:rPr>
              <w:t>Заместитель директора</w:t>
            </w:r>
            <w:r>
              <w:rPr>
                <w:sz w:val="24"/>
              </w:rPr>
              <w:t xml:space="preserve"> по УВР</w:t>
            </w:r>
          </w:p>
          <w:p w:rsidR="00BC225D" w:rsidRPr="00D705C9" w:rsidRDefault="00BC225D" w:rsidP="00BC225D">
            <w:pPr>
              <w:spacing w:line="360" w:lineRule="auto"/>
              <w:ind w:left="567"/>
            </w:pPr>
            <w:r w:rsidRPr="00D705C9">
              <w:t>__________</w:t>
            </w:r>
            <w:r>
              <w:t>_______</w:t>
            </w:r>
            <w:r w:rsidRPr="00D705C9">
              <w:t xml:space="preserve">/Кузьмина </w:t>
            </w:r>
            <w:r w:rsidRPr="00D705C9">
              <w:rPr>
                <w:u w:val="single"/>
              </w:rPr>
              <w:t xml:space="preserve"> </w:t>
            </w:r>
            <w:r w:rsidRPr="00D705C9">
              <w:t>Н. А.</w:t>
            </w:r>
          </w:p>
          <w:p w:rsidR="00EC5CA3" w:rsidRDefault="00BC225D" w:rsidP="00BC225D">
            <w:pPr>
              <w:ind w:left="567" w:right="638"/>
              <w:rPr>
                <w:rFonts w:ascii="Times New Roman" w:hAnsi="Times New Roman"/>
                <w:sz w:val="24"/>
                <w:szCs w:val="24"/>
              </w:rPr>
            </w:pPr>
            <w:r w:rsidRPr="00D705C9">
              <w:t>«_____» ________</w:t>
            </w:r>
            <w:r>
              <w:t>_____</w:t>
            </w:r>
            <w:r w:rsidR="003226A0">
              <w:t>2017</w:t>
            </w:r>
            <w:r>
              <w:t xml:space="preserve"> г</w:t>
            </w:r>
          </w:p>
        </w:tc>
        <w:tc>
          <w:tcPr>
            <w:tcW w:w="5341" w:type="dxa"/>
          </w:tcPr>
          <w:p w:rsidR="00BC225D" w:rsidRPr="00D705C9" w:rsidRDefault="00BC225D" w:rsidP="00BC225D">
            <w:pPr>
              <w:spacing w:line="360" w:lineRule="auto"/>
              <w:ind w:left="471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 w:rsidRPr="00D705C9">
              <w:rPr>
                <w:sz w:val="24"/>
              </w:rPr>
              <w:t>:</w:t>
            </w:r>
          </w:p>
          <w:p w:rsidR="00BC225D" w:rsidRPr="00D705C9" w:rsidRDefault="00BC225D" w:rsidP="00BC225D">
            <w:pPr>
              <w:spacing w:line="360" w:lineRule="auto"/>
              <w:ind w:left="471"/>
              <w:rPr>
                <w:sz w:val="24"/>
              </w:rPr>
            </w:pPr>
            <w:r w:rsidRPr="00D705C9">
              <w:rPr>
                <w:sz w:val="24"/>
              </w:rPr>
              <w:t>Директор школы</w:t>
            </w:r>
          </w:p>
          <w:p w:rsidR="00BC225D" w:rsidRPr="00D705C9" w:rsidRDefault="00AF67C0" w:rsidP="00BC225D">
            <w:pPr>
              <w:spacing w:line="360" w:lineRule="auto"/>
              <w:ind w:left="471"/>
            </w:pPr>
            <w:r>
              <w:t>______________</w:t>
            </w:r>
            <w:r w:rsidR="00BC225D">
              <w:t>/</w:t>
            </w:r>
            <w:r w:rsidR="00BC225D" w:rsidRPr="00D705C9">
              <w:t xml:space="preserve"> Л.Ф. Левина</w:t>
            </w:r>
          </w:p>
          <w:p w:rsidR="00EC5CA3" w:rsidRDefault="00BC225D" w:rsidP="00BC225D">
            <w:pPr>
              <w:ind w:left="471" w:right="638"/>
              <w:rPr>
                <w:rFonts w:ascii="Times New Roman" w:hAnsi="Times New Roman"/>
                <w:sz w:val="24"/>
                <w:szCs w:val="24"/>
              </w:rPr>
            </w:pPr>
            <w:r w:rsidRPr="00D705C9">
              <w:t>«__</w:t>
            </w:r>
            <w:r>
              <w:t>_</w:t>
            </w:r>
            <w:r w:rsidRPr="00D705C9">
              <w:t>_» ________</w:t>
            </w:r>
            <w:r>
              <w:t>____</w:t>
            </w:r>
            <w:r w:rsidR="003226A0">
              <w:t xml:space="preserve"> 2017</w:t>
            </w:r>
            <w:r w:rsidRPr="00D705C9">
              <w:t xml:space="preserve"> г</w:t>
            </w:r>
          </w:p>
        </w:tc>
      </w:tr>
    </w:tbl>
    <w:p w:rsidR="00EC5CA3" w:rsidRPr="00EC5CA3" w:rsidRDefault="00EC5CA3" w:rsidP="00EC5CA3">
      <w:pPr>
        <w:spacing w:line="240" w:lineRule="auto"/>
        <w:ind w:right="638" w:firstLine="540"/>
        <w:jc w:val="center"/>
        <w:rPr>
          <w:rFonts w:ascii="Times New Roman" w:hAnsi="Times New Roman"/>
          <w:sz w:val="24"/>
          <w:szCs w:val="24"/>
        </w:rPr>
      </w:pPr>
    </w:p>
    <w:p w:rsidR="00EC5CA3" w:rsidRPr="00EC4718" w:rsidRDefault="00EC5CA3" w:rsidP="00EC5CA3">
      <w:pPr>
        <w:ind w:firstLine="360"/>
        <w:jc w:val="center"/>
        <w:rPr>
          <w:sz w:val="28"/>
          <w:szCs w:val="28"/>
        </w:rPr>
      </w:pPr>
    </w:p>
    <w:p w:rsidR="00EC5CA3" w:rsidRDefault="00EC5CA3" w:rsidP="00BC225D">
      <w:pPr>
        <w:ind w:right="638"/>
        <w:rPr>
          <w:sz w:val="32"/>
          <w:szCs w:val="32"/>
        </w:rPr>
      </w:pPr>
    </w:p>
    <w:p w:rsidR="00EC5CA3" w:rsidRDefault="00EC5CA3" w:rsidP="00EC5CA3">
      <w:pPr>
        <w:ind w:right="638"/>
        <w:jc w:val="center"/>
        <w:rPr>
          <w:sz w:val="32"/>
          <w:szCs w:val="32"/>
        </w:rPr>
      </w:pPr>
    </w:p>
    <w:p w:rsidR="00EC5CA3" w:rsidRPr="002C69AD" w:rsidRDefault="00EC5CA3" w:rsidP="00EC5CA3">
      <w:pPr>
        <w:ind w:right="638"/>
        <w:jc w:val="center"/>
        <w:rPr>
          <w:sz w:val="36"/>
          <w:szCs w:val="36"/>
        </w:rPr>
      </w:pPr>
      <w:r w:rsidRPr="002C69AD">
        <w:rPr>
          <w:sz w:val="36"/>
          <w:szCs w:val="36"/>
        </w:rPr>
        <w:t xml:space="preserve">Программа </w:t>
      </w:r>
      <w:r w:rsidR="00FE0420">
        <w:rPr>
          <w:sz w:val="36"/>
          <w:szCs w:val="36"/>
        </w:rPr>
        <w:t>элективного курса</w:t>
      </w:r>
    </w:p>
    <w:p w:rsidR="00EC5CA3" w:rsidRPr="002C69AD" w:rsidRDefault="00EC5CA3" w:rsidP="00EC5CA3">
      <w:pPr>
        <w:ind w:right="638"/>
        <w:jc w:val="center"/>
        <w:rPr>
          <w:sz w:val="36"/>
          <w:szCs w:val="36"/>
        </w:rPr>
      </w:pPr>
      <w:r w:rsidRPr="002C69AD">
        <w:rPr>
          <w:sz w:val="36"/>
          <w:szCs w:val="36"/>
        </w:rPr>
        <w:t xml:space="preserve">на тему: </w:t>
      </w:r>
      <w:r>
        <w:rPr>
          <w:b/>
          <w:i/>
          <w:sz w:val="40"/>
          <w:szCs w:val="40"/>
        </w:rPr>
        <w:t>«Выбор профессии»</w:t>
      </w:r>
    </w:p>
    <w:p w:rsidR="00EC5CA3" w:rsidRPr="002C69AD" w:rsidRDefault="00BC225D" w:rsidP="00EC5CA3">
      <w:pPr>
        <w:ind w:right="638"/>
        <w:jc w:val="center"/>
        <w:rPr>
          <w:sz w:val="36"/>
          <w:szCs w:val="36"/>
        </w:rPr>
      </w:pPr>
      <w:r>
        <w:rPr>
          <w:sz w:val="36"/>
          <w:szCs w:val="36"/>
        </w:rPr>
        <w:t>(9</w:t>
      </w:r>
      <w:r w:rsidR="00EC5CA3">
        <w:rPr>
          <w:sz w:val="36"/>
          <w:szCs w:val="36"/>
        </w:rPr>
        <w:t xml:space="preserve"> класс)</w:t>
      </w:r>
    </w:p>
    <w:p w:rsidR="00EC5CA3" w:rsidRDefault="00EC5CA3" w:rsidP="00EC5CA3">
      <w:pPr>
        <w:ind w:right="638" w:firstLine="5400"/>
        <w:jc w:val="center"/>
        <w:rPr>
          <w:sz w:val="28"/>
          <w:szCs w:val="28"/>
        </w:rPr>
      </w:pPr>
    </w:p>
    <w:p w:rsidR="00EC5CA3" w:rsidRDefault="00EC5CA3" w:rsidP="00EC5CA3">
      <w:pPr>
        <w:ind w:right="638" w:firstLine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C5CA3" w:rsidRDefault="00EC5CA3" w:rsidP="00EC5CA3">
      <w:pPr>
        <w:ind w:right="638" w:firstLine="5400"/>
        <w:jc w:val="center"/>
        <w:rPr>
          <w:sz w:val="28"/>
          <w:szCs w:val="28"/>
        </w:rPr>
      </w:pPr>
    </w:p>
    <w:p w:rsidR="00EC5CA3" w:rsidRDefault="00EC5CA3" w:rsidP="00EC5CA3">
      <w:pPr>
        <w:ind w:right="638" w:firstLine="5400"/>
        <w:jc w:val="center"/>
        <w:rPr>
          <w:sz w:val="28"/>
          <w:szCs w:val="28"/>
        </w:rPr>
      </w:pPr>
    </w:p>
    <w:p w:rsidR="00EC5CA3" w:rsidRDefault="00EC5CA3" w:rsidP="00EC5CA3">
      <w:pPr>
        <w:ind w:right="638" w:firstLine="5400"/>
        <w:jc w:val="center"/>
        <w:rPr>
          <w:sz w:val="28"/>
          <w:szCs w:val="28"/>
        </w:rPr>
      </w:pPr>
    </w:p>
    <w:p w:rsidR="00EC5CA3" w:rsidRDefault="00EC5CA3" w:rsidP="00EC5CA3">
      <w:pPr>
        <w:ind w:right="638" w:firstLine="5400"/>
        <w:jc w:val="center"/>
        <w:rPr>
          <w:sz w:val="28"/>
          <w:szCs w:val="28"/>
        </w:rPr>
      </w:pPr>
    </w:p>
    <w:p w:rsidR="00EC5CA3" w:rsidRDefault="00EC5CA3" w:rsidP="00EC5CA3">
      <w:pPr>
        <w:ind w:right="638" w:firstLine="5400"/>
        <w:jc w:val="center"/>
        <w:rPr>
          <w:sz w:val="28"/>
          <w:szCs w:val="28"/>
        </w:rPr>
      </w:pPr>
    </w:p>
    <w:p w:rsidR="00EC5CA3" w:rsidRDefault="00EC5CA3" w:rsidP="00EC5CA3">
      <w:pPr>
        <w:ind w:right="638" w:firstLine="5400"/>
        <w:jc w:val="center"/>
        <w:rPr>
          <w:sz w:val="28"/>
          <w:szCs w:val="28"/>
        </w:rPr>
      </w:pPr>
    </w:p>
    <w:p w:rsidR="00EC5CA3" w:rsidRDefault="00EC5CA3" w:rsidP="00EC5CA3">
      <w:pPr>
        <w:ind w:right="638"/>
        <w:jc w:val="center"/>
        <w:rPr>
          <w:sz w:val="28"/>
          <w:szCs w:val="28"/>
        </w:rPr>
      </w:pPr>
    </w:p>
    <w:p w:rsidR="00EC5CA3" w:rsidRDefault="00EC5CA3" w:rsidP="00EC5CA3">
      <w:pPr>
        <w:ind w:right="638"/>
        <w:jc w:val="center"/>
        <w:rPr>
          <w:sz w:val="28"/>
          <w:szCs w:val="28"/>
        </w:rPr>
      </w:pPr>
    </w:p>
    <w:p w:rsidR="00EC5CA3" w:rsidRDefault="00EC5CA3" w:rsidP="00EC5CA3">
      <w:pPr>
        <w:ind w:right="6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C5CA3" w:rsidRDefault="003226A0" w:rsidP="00BC225D">
      <w:pPr>
        <w:ind w:left="5988"/>
        <w:jc w:val="center"/>
        <w:rPr>
          <w:rFonts w:ascii="Times New Roman" w:eastAsia="Times New Roman" w:hAnsi="Times New Roman"/>
          <w:b/>
          <w:smallCaps/>
          <w:sz w:val="28"/>
          <w:szCs w:val="28"/>
        </w:rPr>
      </w:pPr>
      <w:r>
        <w:rPr>
          <w:sz w:val="28"/>
          <w:szCs w:val="28"/>
        </w:rPr>
        <w:t>Составитель: Чернова О.Н</w:t>
      </w:r>
      <w:bookmarkStart w:id="0" w:name="_GoBack"/>
      <w:bookmarkEnd w:id="0"/>
      <w:r w:rsidR="00EC5CA3">
        <w:rPr>
          <w:sz w:val="28"/>
          <w:szCs w:val="28"/>
        </w:rPr>
        <w:t>.</w:t>
      </w:r>
    </w:p>
    <w:p w:rsidR="00EC5CA3" w:rsidRDefault="00EC5CA3" w:rsidP="005C46BB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</w:rPr>
      </w:pPr>
    </w:p>
    <w:p w:rsidR="00BC225D" w:rsidRDefault="00BC225D" w:rsidP="005C46BB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</w:rPr>
      </w:pPr>
    </w:p>
    <w:p w:rsidR="00BC225D" w:rsidRDefault="00BC225D" w:rsidP="005C46BB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</w:rPr>
      </w:pPr>
    </w:p>
    <w:p w:rsidR="004727CA" w:rsidRDefault="004727CA" w:rsidP="00E66074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ru-RU"/>
        </w:rPr>
      </w:pPr>
      <w:r w:rsidRPr="00E66074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Пояснительная записка</w:t>
      </w:r>
    </w:p>
    <w:p w:rsidR="00E66074" w:rsidRPr="00E66074" w:rsidRDefault="00E66074" w:rsidP="00E66074">
      <w:pPr>
        <w:spacing w:after="0" w:line="240" w:lineRule="auto"/>
        <w:jc w:val="center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FF74B7" w:rsidRPr="004D033C" w:rsidRDefault="004727CA" w:rsidP="00EC5C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общеобразовательной школе</w:t>
      </w:r>
      <w:r w:rsidR="00FF74B7" w:rsidRPr="004D03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74B7" w:rsidRPr="004D033C" w:rsidRDefault="00FF74B7" w:rsidP="00EC5C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проведения </w:t>
      </w:r>
      <w:proofErr w:type="spellStart"/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школе связана с быстрыми темпами технического развития общества и с появлением новых профессий на рынке труда. Отрицательные последствия неправильно выбранной профессии затрагивают как самого человека, так и все общество.</w:t>
      </w:r>
    </w:p>
    <w:p w:rsidR="004727CA" w:rsidRPr="004D033C" w:rsidRDefault="004727CA" w:rsidP="00EC5C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граждан России на профессиональное самоопределение закреплено в ст.37 Конституции РФ. В ней говориться: «Каждый имеет право распоряжаться своими способностями к труду, выбирать род деятельности и профессию». </w:t>
      </w:r>
    </w:p>
    <w:p w:rsidR="00E66074" w:rsidRPr="004D033C" w:rsidRDefault="00EC5CA3" w:rsidP="00E66074">
      <w:pPr>
        <w:shd w:val="clear" w:color="auto" w:fill="FFFFFF"/>
        <w:tabs>
          <w:tab w:val="left" w:pos="0"/>
        </w:tabs>
        <w:spacing w:after="0" w:line="240" w:lineRule="auto"/>
        <w:ind w:right="-284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6074" w:rsidRPr="004D033C">
        <w:rPr>
          <w:rFonts w:ascii="Times New Roman" w:eastAsia="Times New Roman" w:hAnsi="Times New Roman"/>
          <w:sz w:val="28"/>
          <w:szCs w:val="28"/>
          <w:lang w:eastAsia="ru-RU"/>
        </w:rPr>
        <w:t>Помочь ученику правильно решить, проблему профессионального выбора призвана данная 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F74B7" w:rsidRPr="004D033C">
        <w:rPr>
          <w:rFonts w:ascii="Times New Roman" w:hAnsi="Times New Roman"/>
          <w:spacing w:val="-6"/>
          <w:sz w:val="28"/>
          <w:szCs w:val="28"/>
        </w:rPr>
        <w:t>В связи с этим важной составляющей  пред</w:t>
      </w:r>
      <w:r>
        <w:rPr>
          <w:rFonts w:ascii="Times New Roman" w:hAnsi="Times New Roman"/>
          <w:spacing w:val="-6"/>
          <w:sz w:val="28"/>
          <w:szCs w:val="28"/>
        </w:rPr>
        <w:t>про</w:t>
      </w:r>
      <w:r w:rsidR="00FF74B7" w:rsidRPr="004D033C">
        <w:rPr>
          <w:rFonts w:ascii="Times New Roman" w:hAnsi="Times New Roman"/>
          <w:spacing w:val="-6"/>
          <w:sz w:val="28"/>
          <w:szCs w:val="28"/>
        </w:rPr>
        <w:t>фильной подготов</w:t>
      </w:r>
      <w:r w:rsidR="00FF74B7" w:rsidRPr="004D033C">
        <w:rPr>
          <w:rFonts w:ascii="Times New Roman" w:hAnsi="Times New Roman"/>
          <w:spacing w:val="-6"/>
          <w:sz w:val="28"/>
          <w:szCs w:val="28"/>
        </w:rPr>
        <w:softHyphen/>
        <w:t xml:space="preserve">ки учащихся является диагностика их склонностей, личностных </w:t>
      </w:r>
      <w:r w:rsidR="00FF74B7" w:rsidRPr="004D033C">
        <w:rPr>
          <w:rFonts w:ascii="Times New Roman" w:hAnsi="Times New Roman"/>
          <w:spacing w:val="-5"/>
          <w:sz w:val="28"/>
          <w:szCs w:val="28"/>
        </w:rPr>
        <w:t xml:space="preserve">качеств, способностей и интересов, которая поможет учащимся </w:t>
      </w:r>
      <w:r w:rsidR="00FF74B7" w:rsidRPr="004D033C">
        <w:rPr>
          <w:rFonts w:ascii="Times New Roman" w:hAnsi="Times New Roman"/>
          <w:spacing w:val="-4"/>
          <w:sz w:val="28"/>
          <w:szCs w:val="28"/>
        </w:rPr>
        <w:t>раскрыть и лучше узнать самого себя, что облегчит им непро</w:t>
      </w:r>
      <w:r w:rsidR="00FF74B7" w:rsidRPr="004D033C">
        <w:rPr>
          <w:rFonts w:ascii="Times New Roman" w:hAnsi="Times New Roman"/>
          <w:spacing w:val="-4"/>
          <w:sz w:val="28"/>
          <w:szCs w:val="28"/>
        </w:rPr>
        <w:softHyphen/>
      </w:r>
      <w:r w:rsidR="00FF74B7" w:rsidRPr="004D033C">
        <w:rPr>
          <w:rFonts w:ascii="Times New Roman" w:hAnsi="Times New Roman"/>
          <w:spacing w:val="-5"/>
          <w:sz w:val="28"/>
          <w:szCs w:val="28"/>
        </w:rPr>
        <w:t>стую задачу профессионального самоопределения</w:t>
      </w:r>
      <w:r w:rsidR="00402D0C" w:rsidRPr="004D033C">
        <w:rPr>
          <w:rFonts w:ascii="Times New Roman" w:hAnsi="Times New Roman"/>
          <w:spacing w:val="-5"/>
          <w:sz w:val="28"/>
          <w:szCs w:val="28"/>
        </w:rPr>
        <w:t>. С</w:t>
      </w:r>
      <w:r w:rsidR="00FF74B7"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 обоснованный выбор,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  <w:r w:rsidR="00E66074" w:rsidRPr="004D033C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FF74B7" w:rsidRPr="004D033C" w:rsidRDefault="00EC5CA3" w:rsidP="00E66074">
      <w:pPr>
        <w:shd w:val="clear" w:color="auto" w:fill="FFFFFF"/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74B7" w:rsidRPr="004D033C">
        <w:rPr>
          <w:rFonts w:ascii="Times New Roman" w:eastAsia="Times New Roman" w:hAnsi="Times New Roman"/>
          <w:sz w:val="28"/>
          <w:szCs w:val="28"/>
          <w:lang w:eastAsia="ru-RU"/>
        </w:rPr>
        <w:t>На занятиях данного элективного курса ребята получат теоретические знания о том, какие профессии существуют на сегодняшний день, на что надо обращать внимание при выборе профессии, какими источниками информации можно воспользоваться при ознакомлении с рынком труда. Данная программа предполагает использование тестового материала, который позволит ученикам узнать больше о себе: о своих способностях, профессиональных предпочтениях, уровне развития познавательных процессов, о качествах личности.</w:t>
      </w:r>
      <w:r w:rsidR="00402D0C" w:rsidRPr="004D0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D0C"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92C71" w:rsidRPr="004D033C" w:rsidRDefault="00E66074" w:rsidP="00EC5CA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самоопределение – длительный процесс, который осуществляется в несколько этапов, на каждом из которых решаются определённые цели и задачи. </w:t>
      </w:r>
    </w:p>
    <w:p w:rsidR="00E059B2" w:rsidRPr="004D033C" w:rsidRDefault="00E059B2" w:rsidP="00E059B2">
      <w:pPr>
        <w:shd w:val="clear" w:color="auto" w:fill="FFFFFF"/>
        <w:tabs>
          <w:tab w:val="left" w:pos="0"/>
          <w:tab w:val="left" w:pos="605"/>
        </w:tabs>
        <w:spacing w:after="0" w:line="240" w:lineRule="auto"/>
        <w:ind w:left="142" w:right="1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059B2" w:rsidRPr="004D033C" w:rsidRDefault="00A8256D" w:rsidP="00E059B2">
      <w:pPr>
        <w:shd w:val="clear" w:color="auto" w:fill="FFFFFF"/>
        <w:tabs>
          <w:tab w:val="left" w:pos="0"/>
          <w:tab w:val="left" w:pos="605"/>
        </w:tabs>
        <w:spacing w:after="0" w:line="240" w:lineRule="auto"/>
        <w:ind w:left="142"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Цель курса:</w:t>
      </w:r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59B2" w:rsidRPr="004D033C" w:rsidRDefault="00E059B2" w:rsidP="00E059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033C">
        <w:rPr>
          <w:rFonts w:ascii="Times New Roman" w:hAnsi="Times New Roman"/>
          <w:sz w:val="28"/>
          <w:szCs w:val="28"/>
        </w:rPr>
        <w:t>актуализировать процесс профессионального самоопределения учащихся за счёт специальной организации их деятельности, включающей получение знаний о себе и о мире профессионального труда.</w:t>
      </w:r>
    </w:p>
    <w:p w:rsidR="005C46BB" w:rsidRPr="004D033C" w:rsidRDefault="00E059B2" w:rsidP="00E059B2">
      <w:pPr>
        <w:shd w:val="clear" w:color="auto" w:fill="FFFFFF"/>
        <w:tabs>
          <w:tab w:val="left" w:pos="0"/>
          <w:tab w:val="left" w:pos="605"/>
        </w:tabs>
        <w:spacing w:after="0" w:line="240" w:lineRule="auto"/>
        <w:ind w:left="142"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59B2" w:rsidRPr="004D033C" w:rsidRDefault="00E059B2" w:rsidP="00E059B2">
      <w:pPr>
        <w:spacing w:before="30" w:after="30" w:line="3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осуществляется посредством выполнения следующих задач: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помочь учащимся раскрыть психологические особенности своей личности;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подготовить школьников к осознанному выбору профиля обучения в старшей школе и в перспективе – будущей профессии;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расширить знания учащихся о мире профессий, познакомив их с классификацией, типами и подтипами профессий, возможностями подготовки к ним, дать представление о профпригодности и компенсации способностей;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обучить учащихся выявлению соответствия требований выбранной профессии их способностям и возможностям;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 у школьников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обучить планированию профессиональной карьеры.</w:t>
      </w:r>
    </w:p>
    <w:p w:rsidR="00E059B2" w:rsidRPr="004D033C" w:rsidRDefault="00E059B2" w:rsidP="00E059B2">
      <w:pPr>
        <w:spacing w:before="30" w:after="30" w:line="340" w:lineRule="exact"/>
        <w:ind w:firstLine="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59B2" w:rsidRPr="004D033C" w:rsidRDefault="00E059B2" w:rsidP="00E059B2">
      <w:pPr>
        <w:spacing w:before="30" w:after="30" w:line="340" w:lineRule="exact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результате выполнения данной программы учащиеся должны знать сущность и содержание следующих понятий: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психологические особенности личности;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самоопределение;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профессиональные интересы и склонности, способности;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классификация, типы и подтипы профессий;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профессиограмма</w:t>
      </w:r>
      <w:proofErr w:type="spellEnd"/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профессиональная пригодность;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проектирование профессионального жизненного пути;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карьера, виды карьеры;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личный профессиональный план;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общение;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самооценка;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профпригодность;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компенсация способностей;</w:t>
      </w:r>
    </w:p>
    <w:p w:rsidR="00E059B2" w:rsidRPr="004D033C" w:rsidRDefault="00E059B2" w:rsidP="00E059B2">
      <w:pPr>
        <w:numPr>
          <w:ilvl w:val="0"/>
          <w:numId w:val="13"/>
        </w:num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труда.</w:t>
      </w:r>
    </w:p>
    <w:p w:rsidR="00E059B2" w:rsidRPr="004D033C" w:rsidRDefault="00E059B2" w:rsidP="00E059B2">
      <w:pPr>
        <w:spacing w:before="30" w:after="30" w:line="340" w:lineRule="exact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059B2" w:rsidRPr="004D033C" w:rsidRDefault="00E059B2" w:rsidP="00E059B2">
      <w:pPr>
        <w:spacing w:before="30" w:after="30" w:line="340" w:lineRule="exac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основе полученных знаний учащиеся должны уметь</w:t>
      </w: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059B2" w:rsidRPr="004D033C" w:rsidRDefault="00E059B2" w:rsidP="00E059B2">
      <w:pPr>
        <w:numPr>
          <w:ilvl w:val="0"/>
          <w:numId w:val="13"/>
        </w:numPr>
        <w:tabs>
          <w:tab w:val="left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раскрывать психологические особенности своей личности;</w:t>
      </w:r>
    </w:p>
    <w:p w:rsidR="00E059B2" w:rsidRPr="004D033C" w:rsidRDefault="00E059B2" w:rsidP="00E059B2">
      <w:pPr>
        <w:numPr>
          <w:ilvl w:val="0"/>
          <w:numId w:val="13"/>
        </w:numPr>
        <w:tabs>
          <w:tab w:val="left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выявлять свои способности и профессиональные интересы;</w:t>
      </w:r>
    </w:p>
    <w:p w:rsidR="00E059B2" w:rsidRPr="004D033C" w:rsidRDefault="00E059B2" w:rsidP="00E059B2">
      <w:pPr>
        <w:numPr>
          <w:ilvl w:val="0"/>
          <w:numId w:val="13"/>
        </w:numPr>
        <w:tabs>
          <w:tab w:val="left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соответствие выбранной профессии своим способностям, личностным особенностям и запросам рынка труда;</w:t>
      </w:r>
    </w:p>
    <w:p w:rsidR="00E059B2" w:rsidRPr="004D033C" w:rsidRDefault="00E059B2" w:rsidP="00E059B2">
      <w:pPr>
        <w:numPr>
          <w:ilvl w:val="0"/>
          <w:numId w:val="13"/>
        </w:numPr>
        <w:tabs>
          <w:tab w:val="left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работать с </w:t>
      </w:r>
      <w:proofErr w:type="spellStart"/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профессиограммами</w:t>
      </w:r>
      <w:proofErr w:type="spellEnd"/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059B2" w:rsidRPr="004D033C" w:rsidRDefault="00E059B2" w:rsidP="00E059B2">
      <w:pPr>
        <w:numPr>
          <w:ilvl w:val="0"/>
          <w:numId w:val="13"/>
        </w:numPr>
        <w:tabs>
          <w:tab w:val="left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в типах и подтипах профессий;</w:t>
      </w:r>
    </w:p>
    <w:p w:rsidR="00E059B2" w:rsidRPr="004D033C" w:rsidRDefault="00E059B2" w:rsidP="00E059B2">
      <w:pPr>
        <w:numPr>
          <w:ilvl w:val="0"/>
          <w:numId w:val="13"/>
        </w:numPr>
        <w:tabs>
          <w:tab w:val="left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личный профессиональный план;</w:t>
      </w:r>
    </w:p>
    <w:p w:rsidR="00A8256D" w:rsidRPr="004D033C" w:rsidRDefault="00E059B2" w:rsidP="007C4FDA">
      <w:pPr>
        <w:numPr>
          <w:ilvl w:val="0"/>
          <w:numId w:val="13"/>
        </w:numPr>
        <w:tabs>
          <w:tab w:val="left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проектировать свою профессиональную карьеру.</w:t>
      </w:r>
    </w:p>
    <w:p w:rsidR="00A8256D" w:rsidRPr="004D033C" w:rsidRDefault="00A8256D" w:rsidP="005C46BB">
      <w:pPr>
        <w:shd w:val="clear" w:color="auto" w:fill="FFFFFF"/>
        <w:spacing w:after="0" w:line="240" w:lineRule="auto"/>
        <w:ind w:left="1478" w:right="1114" w:hanging="91"/>
        <w:rPr>
          <w:rFonts w:ascii="Times New Roman" w:eastAsia="Times New Roman" w:hAnsi="Times New Roman"/>
          <w:b/>
          <w:bCs/>
          <w:color w:val="000000"/>
          <w:spacing w:val="-1"/>
          <w:w w:val="123"/>
          <w:sz w:val="28"/>
          <w:szCs w:val="28"/>
        </w:rPr>
      </w:pPr>
    </w:p>
    <w:p w:rsidR="00EC5CA3" w:rsidRDefault="00EC5CA3" w:rsidP="00E059B2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C5CA3" w:rsidRDefault="00EC5CA3" w:rsidP="00E059B2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C5CA3" w:rsidRDefault="00EC5CA3" w:rsidP="00E059B2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059B2" w:rsidRPr="004D033C" w:rsidRDefault="00E059B2" w:rsidP="00E059B2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033C">
        <w:rPr>
          <w:rFonts w:ascii="Times New Roman" w:hAnsi="Times New Roman"/>
          <w:b/>
          <w:sz w:val="28"/>
          <w:szCs w:val="28"/>
        </w:rPr>
        <w:lastRenderedPageBreak/>
        <w:t>Основные принципы работы:</w:t>
      </w:r>
    </w:p>
    <w:p w:rsidR="00E059B2" w:rsidRPr="004D033C" w:rsidRDefault="00E059B2" w:rsidP="00E059B2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D033C">
        <w:rPr>
          <w:rFonts w:ascii="Times New Roman" w:hAnsi="Times New Roman"/>
          <w:sz w:val="28"/>
          <w:szCs w:val="28"/>
        </w:rPr>
        <w:t>Принцип активности участников группы: в ходе занятий учащиеся постоянно вовлекаются в различные действия – обсуждение ситуаций, выполнение специальных устных и письменных упражнений и т.д.</w:t>
      </w:r>
    </w:p>
    <w:p w:rsidR="00E059B2" w:rsidRPr="004D033C" w:rsidRDefault="00E059B2" w:rsidP="00E059B2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D033C">
        <w:rPr>
          <w:rFonts w:ascii="Times New Roman" w:hAnsi="Times New Roman"/>
          <w:sz w:val="28"/>
          <w:szCs w:val="28"/>
        </w:rPr>
        <w:t>Принцип исследовательской позиции.</w:t>
      </w:r>
    </w:p>
    <w:p w:rsidR="00E059B2" w:rsidRPr="004D033C" w:rsidRDefault="00E059B2" w:rsidP="00E059B2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D033C">
        <w:rPr>
          <w:rFonts w:ascii="Times New Roman" w:hAnsi="Times New Roman"/>
          <w:sz w:val="28"/>
          <w:szCs w:val="28"/>
        </w:rPr>
        <w:t>Принцип сотрудничества, понимаемый как включённость каждого участника группы в совместную работу по выполнению того или иного задания.</w:t>
      </w:r>
    </w:p>
    <w:p w:rsidR="00E059B2" w:rsidRPr="004D033C" w:rsidRDefault="00E059B2" w:rsidP="00E059B2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D033C">
        <w:rPr>
          <w:rFonts w:ascii="Times New Roman" w:hAnsi="Times New Roman"/>
          <w:sz w:val="28"/>
          <w:szCs w:val="28"/>
        </w:rPr>
        <w:t>Принцип возрастного соответствия применяемых приёмов и процедур.</w:t>
      </w:r>
    </w:p>
    <w:p w:rsidR="00E059B2" w:rsidRPr="004D033C" w:rsidRDefault="00E059B2" w:rsidP="00E059B2">
      <w:p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занятий по программе курса предполагает использование широкого спектра методических средств, таких, как:</w:t>
      </w:r>
    </w:p>
    <w:p w:rsidR="00E059B2" w:rsidRPr="004D033C" w:rsidRDefault="00E059B2" w:rsidP="004D033C">
      <w:pPr>
        <w:pStyle w:val="a3"/>
        <w:numPr>
          <w:ilvl w:val="0"/>
          <w:numId w:val="16"/>
        </w:numPr>
        <w:tabs>
          <w:tab w:val="left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междисциплинарная интеграция, содействующая становлению целостного мировоззрения;</w:t>
      </w:r>
    </w:p>
    <w:p w:rsidR="00E059B2" w:rsidRPr="004D033C" w:rsidRDefault="00E059B2" w:rsidP="004D033C">
      <w:pPr>
        <w:pStyle w:val="a3"/>
        <w:numPr>
          <w:ilvl w:val="0"/>
          <w:numId w:val="16"/>
        </w:numPr>
        <w:tabs>
          <w:tab w:val="left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интерактивность (работа в малых группах, ролевые игры, тренинг);</w:t>
      </w:r>
    </w:p>
    <w:p w:rsidR="00E059B2" w:rsidRPr="004D033C" w:rsidRDefault="00E059B2" w:rsidP="004D033C">
      <w:pPr>
        <w:pStyle w:val="a3"/>
        <w:numPr>
          <w:ilvl w:val="0"/>
          <w:numId w:val="16"/>
        </w:numPr>
        <w:tabs>
          <w:tab w:val="left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через опыт и сотрудничество.</w:t>
      </w:r>
    </w:p>
    <w:p w:rsidR="00E059B2" w:rsidRPr="004D033C" w:rsidRDefault="00E059B2" w:rsidP="004D033C">
      <w:pPr>
        <w:spacing w:before="30" w:after="30" w:line="340" w:lineRule="exact"/>
        <w:ind w:firstLine="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59B2" w:rsidRPr="004D033C" w:rsidRDefault="00E059B2" w:rsidP="00E059B2">
      <w:p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Данные методы и приёмы позволяют наиболее эффективно решать поставленные задачи курса. Для реализации содержания обучения по данной программе основные теоретические положения сопровождаются выполнением практических работ, которые помогают учащимся применять изученные понятия на практике, в конкретных жизненных ситуациях. На каждом занятии предусматривается практическая деятельность, включающая в себя работу с диагностическими методиками, участие в </w:t>
      </w:r>
      <w:proofErr w:type="spellStart"/>
      <w:r w:rsidRPr="004D033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профориентационных</w:t>
      </w:r>
      <w:proofErr w:type="spellEnd"/>
      <w:r w:rsidRPr="004D033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 ролевых играх, выполнение упражнений. Предполагается также использование таких активных методов обучения, как эвристическая беседа, эвристический семинар, проблемное изложение учебного материала.</w:t>
      </w:r>
    </w:p>
    <w:p w:rsidR="00E059B2" w:rsidRPr="004D033C" w:rsidRDefault="00E059B2" w:rsidP="00E059B2">
      <w:p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 процессе обучения используется «Дневник профессионального самоопределения».</w:t>
      </w:r>
    </w:p>
    <w:p w:rsidR="00E059B2" w:rsidRPr="004D033C" w:rsidRDefault="00E059B2" w:rsidP="00E059B2">
      <w:p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оценке результатов обучения по данной программе целесообразно использовать зачетную систему оценивания в объеме курса.</w:t>
      </w:r>
    </w:p>
    <w:p w:rsidR="00E059B2" w:rsidRPr="004D033C" w:rsidRDefault="00E059B2" w:rsidP="00E059B2">
      <w:p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Зачетное оценивание предполагает выполнение учащимися в конце каждого раздела курса итоговых заданий, которые предпочтительно оформлять в папку «портфолио» с целью отслеживания индивидуальных результатов работы. Курс заканчивается выполнением итоговой творческой работы (мини-проекта, реферата, творческого исследования по одной из тем программы) и выставлением зачетных оценок.</w:t>
      </w:r>
    </w:p>
    <w:p w:rsidR="007C4FDA" w:rsidRPr="004D033C" w:rsidRDefault="00E059B2" w:rsidP="007C4FDA">
      <w:p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 программы распределен во времени с учетом его достаточности для качественного изучения основных положений и получения запланированных результатов.</w:t>
      </w:r>
    </w:p>
    <w:p w:rsidR="00E059B2" w:rsidRPr="004D033C" w:rsidRDefault="00E059B2" w:rsidP="007C4FDA">
      <w:pPr>
        <w:spacing w:before="30" w:after="30" w:line="340" w:lineRule="exact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  <w:t> </w:t>
      </w:r>
    </w:p>
    <w:p w:rsidR="007C4FDA" w:rsidRPr="004D033C" w:rsidRDefault="007C4FDA" w:rsidP="007C4FDA">
      <w:pPr>
        <w:spacing w:before="30" w:after="30" w:line="340" w:lineRule="exact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7C4FDA" w:rsidRPr="004D033C" w:rsidRDefault="007C4FDA" w:rsidP="007C4FDA">
      <w:pPr>
        <w:spacing w:before="30" w:after="30" w:line="340" w:lineRule="exact"/>
        <w:rPr>
          <w:rFonts w:ascii="Times New Roman" w:eastAsia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7"/>
        <w:tblW w:w="47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2"/>
        <w:gridCol w:w="8191"/>
        <w:gridCol w:w="1184"/>
      </w:tblGrid>
      <w:tr w:rsidR="00EC5CA3" w:rsidRPr="004D033C" w:rsidTr="00EC5CA3">
        <w:trPr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before="30" w:after="3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3" w:rsidRPr="004D033C" w:rsidRDefault="00EC5CA3" w:rsidP="00FE3FFF">
            <w:pPr>
              <w:spacing w:before="30" w:after="3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4D03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часов</w:t>
            </w:r>
          </w:p>
        </w:tc>
      </w:tr>
      <w:tr w:rsidR="00EC5CA3" w:rsidRPr="004D033C" w:rsidTr="00EC5CA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0"/>
              </w:tabs>
              <w:spacing w:before="30" w:after="3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Введение. Предмет и задачи курса. Важность выбора профессии в жизни человека. Понятие и построение личного профессионального плана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C5CA3" w:rsidRPr="004D033C" w:rsidTr="00EC5CA3">
        <w:trPr>
          <w:trHeight w:val="32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0"/>
              </w:tabs>
              <w:spacing w:before="30" w:after="3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Познавательные процессы и способности личности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EC5CA3" w:rsidRPr="004D033C" w:rsidTr="00EC5CA3">
        <w:trPr>
          <w:trHeight w:val="28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before="30" w:after="3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Память. Внимание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C5CA3" w:rsidRPr="004D033C" w:rsidTr="00EC5CA3">
        <w:trPr>
          <w:trHeight w:val="32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before="30" w:after="3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Ощущение. Восприятие. Представление. Воображение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C5CA3" w:rsidRPr="004D033C" w:rsidTr="00EC5CA3">
        <w:trPr>
          <w:trHeight w:val="32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before="30" w:after="3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Мышление. Особенности интеллектуальной сферы. Типы интеллекта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C5CA3" w:rsidRPr="004D033C" w:rsidTr="00EC5CA3">
        <w:trPr>
          <w:trHeight w:val="32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before="30" w:after="3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Способности. Виды способностей: общие и специальные. Условия развития способностей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C5CA3" w:rsidRPr="004D033C" w:rsidTr="00EC5CA3">
        <w:trPr>
          <w:trHeight w:val="32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0"/>
              </w:tabs>
              <w:spacing w:before="30" w:after="3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Психология личности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C5CA3" w:rsidRPr="004D033C" w:rsidTr="00EC5CA3">
        <w:trPr>
          <w:trHeight w:val="32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Типы нервной системы. Типы темперамента. Характер. Самооценка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C5CA3" w:rsidRPr="004D033C" w:rsidTr="00EC5CA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Самоопределение. Профессиональное самоопределение Смысл и цель жизни человека. Мотивационная сфера личности. Потребности, их виды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C5CA3" w:rsidRPr="004D033C" w:rsidTr="00EC5CA3">
        <w:trPr>
          <w:trHeight w:val="33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Общение. Деловое общение. Конфликт. Виды конфликтов. Способы разрешения конфликтов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C5CA3" w:rsidRPr="004D033C" w:rsidTr="00EC5CA3">
        <w:trPr>
          <w:trHeight w:val="3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-45"/>
              </w:tabs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Мир профессий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C5CA3" w:rsidRPr="004D033C" w:rsidTr="00EC5CA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Понятия профессии, специальности, специализации, квалификации. Характеристика труда: характер, процесс и условия труда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C5CA3" w:rsidRPr="004D033C" w:rsidTr="00EC5CA3">
        <w:trPr>
          <w:trHeight w:val="3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Классификация профессий. Формула профессии. Понятие </w:t>
            </w:r>
            <w:proofErr w:type="spellStart"/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профессиограммы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C5CA3" w:rsidRPr="004D033C" w:rsidTr="00EC5CA3">
        <w:trPr>
          <w:trHeight w:val="3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Типы профессий. Матрица выбора профессий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C5CA3" w:rsidRPr="004D033C" w:rsidTr="00EC5CA3">
        <w:trPr>
          <w:trHeight w:val="3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профессий типа «человек – человек»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C5CA3" w:rsidRPr="004D033C" w:rsidTr="00EC5CA3">
        <w:trPr>
          <w:trHeight w:val="3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профессий типа «человек – техника»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C5CA3" w:rsidRPr="004D033C" w:rsidTr="00EC5CA3">
        <w:trPr>
          <w:trHeight w:val="3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профессий типа «человек – знаковая система»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C5CA3" w:rsidRPr="004D033C" w:rsidTr="00EC5CA3">
        <w:trPr>
          <w:trHeight w:val="3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профессий типа «человек – природа»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C5CA3" w:rsidRPr="004D033C" w:rsidTr="00EC5CA3">
        <w:trPr>
          <w:trHeight w:val="3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профессий типа «человек – художественный образ»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C5CA3" w:rsidRPr="004D033C" w:rsidTr="00EC5CA3">
        <w:trPr>
          <w:trHeight w:val="3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-45"/>
              </w:tabs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Профессиональное самоопределение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C5CA3" w:rsidRPr="004D033C" w:rsidTr="00EC5CA3">
        <w:trPr>
          <w:trHeight w:val="34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Склонности и интересы в профессиональном выборе («хочу»)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C5CA3" w:rsidRPr="004D033C" w:rsidTr="00EC5CA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Возможности личности в профессиональной деятельности («могу»). Специальные способности. Профпригодность. Понятие компенсации способностей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C5CA3" w:rsidRPr="004D033C" w:rsidTr="00EC5CA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Рынок труда. Потребности рынка труда в кадрах («надо»)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C5CA3" w:rsidRPr="004D033C" w:rsidTr="00EC5CA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«Выбираю»: выбор профессии на основе самооценки и анализа составляющих «хочу» – «могу» – «надо»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C5CA3" w:rsidRPr="004D033C" w:rsidTr="00EC5CA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Мотивационные факторы выбора профессии. Ошибки при выборе профессии. Рекомендации по выбору профессии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C5CA3" w:rsidRPr="004D033C" w:rsidTr="00EC5CA3">
        <w:trPr>
          <w:trHeight w:val="38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-45"/>
              </w:tabs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Подготовка к будущей карьере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C5CA3" w:rsidRPr="004D033C" w:rsidTr="00EC5CA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C5CA3" w:rsidRPr="004D033C" w:rsidTr="00EC5CA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0"/>
              </w:tabs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C5CA3" w:rsidRPr="004D033C" w:rsidTr="00EC5CA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Построение личного профессионального плана. Зачёт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C5CA3" w:rsidRPr="004D033C" w:rsidTr="00EC5CA3">
        <w:trPr>
          <w:trHeight w:val="3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tabs>
                <w:tab w:val="decimal" w:pos="238"/>
              </w:tabs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A3" w:rsidRPr="004D033C" w:rsidRDefault="00EC5CA3" w:rsidP="00FE3FFF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0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</w:tbl>
    <w:p w:rsidR="007C4FDA" w:rsidRPr="004D033C" w:rsidRDefault="007C4FDA" w:rsidP="00FE3FFF">
      <w:pPr>
        <w:spacing w:after="0" w:line="340" w:lineRule="exac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C4FDA" w:rsidRDefault="007C4FDA" w:rsidP="00E059B2">
      <w:pPr>
        <w:spacing w:after="0" w:line="340" w:lineRule="exact"/>
        <w:ind w:firstLine="567"/>
        <w:jc w:val="center"/>
        <w:rPr>
          <w:rFonts w:ascii="Times New Roman" w:eastAsia="Times New Roman" w:hAnsi="Times New Roman"/>
          <w:b/>
          <w:bCs/>
          <w:color w:val="FFFFFF"/>
          <w:kern w:val="36"/>
          <w:sz w:val="24"/>
          <w:szCs w:val="24"/>
          <w:lang w:eastAsia="ru-RU"/>
        </w:rPr>
      </w:pPr>
    </w:p>
    <w:p w:rsidR="00FE3FFF" w:rsidRPr="004D033C" w:rsidRDefault="00FE3FFF" w:rsidP="00E059B2">
      <w:pPr>
        <w:spacing w:after="0" w:line="340" w:lineRule="exact"/>
        <w:ind w:firstLine="567"/>
        <w:jc w:val="center"/>
        <w:rPr>
          <w:rFonts w:ascii="Times New Roman" w:eastAsia="Times New Roman" w:hAnsi="Times New Roman"/>
          <w:b/>
          <w:bCs/>
          <w:color w:val="FFFFFF"/>
          <w:kern w:val="36"/>
          <w:sz w:val="24"/>
          <w:szCs w:val="24"/>
          <w:lang w:eastAsia="ru-RU"/>
        </w:rPr>
      </w:pPr>
    </w:p>
    <w:p w:rsidR="00E059B2" w:rsidRPr="00FE3FFF" w:rsidRDefault="007C4FDA" w:rsidP="00E059B2">
      <w:pPr>
        <w:spacing w:after="0" w:line="340" w:lineRule="exact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3F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Содержание курса.</w:t>
      </w:r>
      <w:r w:rsidR="00E059B2" w:rsidRPr="00FE3F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E059B2" w:rsidRPr="004D033C" w:rsidRDefault="00E059B2" w:rsidP="00E059B2">
      <w:pPr>
        <w:spacing w:after="0" w:line="340" w:lineRule="exact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I. Введение</w:t>
      </w:r>
    </w:p>
    <w:p w:rsidR="00E059B2" w:rsidRPr="004D033C" w:rsidRDefault="00E059B2" w:rsidP="00E059B2">
      <w:p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и задачи курса. Важность выбора профессии в жизни человека. Понятие и построение личного профессионального плана.</w:t>
      </w:r>
    </w:p>
    <w:p w:rsidR="00E059B2" w:rsidRPr="004D033C" w:rsidRDefault="00E059B2" w:rsidP="004D033C">
      <w:pPr>
        <w:spacing w:after="0" w:line="3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Учащиеся должны знать:</w:t>
      </w:r>
    </w:p>
    <w:p w:rsidR="00E059B2" w:rsidRPr="004D033C" w:rsidRDefault="00E059B2" w:rsidP="004D033C">
      <w:pPr>
        <w:pStyle w:val="a3"/>
        <w:numPr>
          <w:ilvl w:val="0"/>
          <w:numId w:val="33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понятия «личный профессиональный план»;</w:t>
      </w:r>
    </w:p>
    <w:p w:rsidR="00E059B2" w:rsidRPr="004D033C" w:rsidRDefault="00E059B2" w:rsidP="004D033C">
      <w:pPr>
        <w:pStyle w:val="a3"/>
        <w:numPr>
          <w:ilvl w:val="0"/>
          <w:numId w:val="33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профессионального самоопределения в жизни человека.</w:t>
      </w:r>
    </w:p>
    <w:p w:rsidR="00E059B2" w:rsidRPr="004D033C" w:rsidRDefault="00E059B2" w:rsidP="004D033C">
      <w:pPr>
        <w:pStyle w:val="a3"/>
        <w:tabs>
          <w:tab w:val="num" w:pos="833"/>
        </w:tabs>
        <w:spacing w:after="0" w:line="3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Учащиеся должны уметь:</w:t>
      </w:r>
    </w:p>
    <w:p w:rsidR="00E059B2" w:rsidRPr="004D033C" w:rsidRDefault="00E059B2" w:rsidP="004D033C">
      <w:pPr>
        <w:pStyle w:val="a3"/>
        <w:numPr>
          <w:ilvl w:val="0"/>
          <w:numId w:val="33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обосновывать важность выбора профессии в жизни человека;</w:t>
      </w:r>
    </w:p>
    <w:p w:rsidR="00E059B2" w:rsidRPr="004D033C" w:rsidRDefault="00E059B2" w:rsidP="004D033C">
      <w:pPr>
        <w:pStyle w:val="a3"/>
        <w:numPr>
          <w:ilvl w:val="0"/>
          <w:numId w:val="33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основные элементы структуры личного профессионального плана;</w:t>
      </w:r>
    </w:p>
    <w:p w:rsidR="00E059B2" w:rsidRPr="004D033C" w:rsidRDefault="00E059B2" w:rsidP="004D033C">
      <w:pPr>
        <w:pStyle w:val="a3"/>
        <w:numPr>
          <w:ilvl w:val="0"/>
          <w:numId w:val="33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основные проблемы, возникающие при выборе профессии;</w:t>
      </w:r>
    </w:p>
    <w:p w:rsidR="00E059B2" w:rsidRPr="004D033C" w:rsidRDefault="00E059B2" w:rsidP="004D033C">
      <w:pPr>
        <w:pStyle w:val="a3"/>
        <w:numPr>
          <w:ilvl w:val="0"/>
          <w:numId w:val="33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перечислять основные разделы программы курса;</w:t>
      </w:r>
    </w:p>
    <w:p w:rsidR="00E059B2" w:rsidRPr="004D033C" w:rsidRDefault="00E059B2" w:rsidP="004D033C">
      <w:pPr>
        <w:pStyle w:val="a3"/>
        <w:numPr>
          <w:ilvl w:val="0"/>
          <w:numId w:val="33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личный профессиональный план.</w:t>
      </w:r>
    </w:p>
    <w:p w:rsidR="00E059B2" w:rsidRPr="004D033C" w:rsidRDefault="00E059B2" w:rsidP="004D033C">
      <w:pPr>
        <w:pStyle w:val="a3"/>
        <w:spacing w:after="0" w:line="3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Учащиеся должны иметь представление:</w:t>
      </w:r>
    </w:p>
    <w:p w:rsidR="00E059B2" w:rsidRPr="004D033C" w:rsidRDefault="00E059B2" w:rsidP="004D033C">
      <w:pPr>
        <w:pStyle w:val="a3"/>
        <w:numPr>
          <w:ilvl w:val="0"/>
          <w:numId w:val="33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смысле и значении труда в жизни человека и общества.</w:t>
      </w:r>
    </w:p>
    <w:p w:rsidR="00E059B2" w:rsidRPr="004D033C" w:rsidRDefault="00E059B2" w:rsidP="00E059B2">
      <w:pPr>
        <w:spacing w:after="0" w:line="340" w:lineRule="exact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4D0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Познавательные процессы и способности личности</w:t>
      </w:r>
    </w:p>
    <w:p w:rsidR="00E059B2" w:rsidRPr="004D033C" w:rsidRDefault="00E059B2" w:rsidP="00E059B2">
      <w:p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Память. Внимание. Ощущение. Восприятие. Представление. Воображение. Мышление. Особенности интеллектуальной сферы. Типы интеллекта. Способности. Виды способностей: общие и специальные. Условия развития способностей. </w:t>
      </w:r>
    </w:p>
    <w:p w:rsidR="00E059B2" w:rsidRPr="004D033C" w:rsidRDefault="00E059B2" w:rsidP="00E059B2">
      <w:pPr>
        <w:spacing w:after="0" w:line="340" w:lineRule="exac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Учащиеся должны знать:</w:t>
      </w:r>
    </w:p>
    <w:p w:rsidR="00E059B2" w:rsidRPr="004D033C" w:rsidRDefault="00E059B2" w:rsidP="004D033C">
      <w:pPr>
        <w:pStyle w:val="a3"/>
        <w:numPr>
          <w:ilvl w:val="0"/>
          <w:numId w:val="32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 понятий «память», «внимание»;</w:t>
      </w:r>
    </w:p>
    <w:p w:rsidR="00E059B2" w:rsidRPr="004D033C" w:rsidRDefault="00E059B2" w:rsidP="004D033C">
      <w:pPr>
        <w:pStyle w:val="a3"/>
        <w:numPr>
          <w:ilvl w:val="0"/>
          <w:numId w:val="32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памяти и внимания;</w:t>
      </w:r>
    </w:p>
    <w:p w:rsidR="00E059B2" w:rsidRPr="004D033C" w:rsidRDefault="00E059B2" w:rsidP="004D033C">
      <w:pPr>
        <w:pStyle w:val="a3"/>
        <w:numPr>
          <w:ilvl w:val="0"/>
          <w:numId w:val="32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качества внимания;</w:t>
      </w:r>
    </w:p>
    <w:p w:rsidR="00E059B2" w:rsidRPr="004D033C" w:rsidRDefault="00E059B2" w:rsidP="004D033C">
      <w:pPr>
        <w:pStyle w:val="a3"/>
        <w:numPr>
          <w:ilvl w:val="0"/>
          <w:numId w:val="32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 понятий «ощущение», «восприятие», «представление», «воображение»;</w:t>
      </w:r>
    </w:p>
    <w:p w:rsidR="00E059B2" w:rsidRPr="004D033C" w:rsidRDefault="00E059B2" w:rsidP="004D033C">
      <w:pPr>
        <w:pStyle w:val="a3"/>
        <w:numPr>
          <w:ilvl w:val="0"/>
          <w:numId w:val="32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 понятий «мышление», «интеллектуальная сфера», «интеллект»;</w:t>
      </w:r>
    </w:p>
    <w:p w:rsidR="00E059B2" w:rsidRPr="004D033C" w:rsidRDefault="00E059B2" w:rsidP="004D033C">
      <w:pPr>
        <w:pStyle w:val="a3"/>
        <w:numPr>
          <w:ilvl w:val="0"/>
          <w:numId w:val="32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мышления;</w:t>
      </w:r>
    </w:p>
    <w:p w:rsidR="00E059B2" w:rsidRPr="004D033C" w:rsidRDefault="00E059B2" w:rsidP="004D033C">
      <w:pPr>
        <w:pStyle w:val="a3"/>
        <w:numPr>
          <w:ilvl w:val="0"/>
          <w:numId w:val="32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логического мышления: понятие, суждение, умозаключение;</w:t>
      </w:r>
    </w:p>
    <w:p w:rsidR="00E059B2" w:rsidRPr="004D033C" w:rsidRDefault="00E059B2" w:rsidP="004D033C">
      <w:pPr>
        <w:pStyle w:val="a3"/>
        <w:numPr>
          <w:ilvl w:val="0"/>
          <w:numId w:val="32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операции мышления;</w:t>
      </w:r>
    </w:p>
    <w:p w:rsidR="00E059B2" w:rsidRPr="004D033C" w:rsidRDefault="00E059B2" w:rsidP="004D033C">
      <w:pPr>
        <w:pStyle w:val="a3"/>
        <w:numPr>
          <w:ilvl w:val="0"/>
          <w:numId w:val="32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качества мышления;</w:t>
      </w:r>
    </w:p>
    <w:p w:rsidR="00E059B2" w:rsidRPr="004D033C" w:rsidRDefault="00E059B2" w:rsidP="004D033C">
      <w:pPr>
        <w:pStyle w:val="a3"/>
        <w:numPr>
          <w:ilvl w:val="0"/>
          <w:numId w:val="32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понятия «способности»;</w:t>
      </w:r>
    </w:p>
    <w:p w:rsidR="00E059B2" w:rsidRPr="004D033C" w:rsidRDefault="00E059B2" w:rsidP="004D033C">
      <w:pPr>
        <w:pStyle w:val="a3"/>
        <w:numPr>
          <w:ilvl w:val="0"/>
          <w:numId w:val="32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виды способностей;</w:t>
      </w:r>
    </w:p>
    <w:p w:rsidR="00E059B2" w:rsidRPr="004D033C" w:rsidRDefault="00E059B2" w:rsidP="004D033C">
      <w:pPr>
        <w:pStyle w:val="a3"/>
        <w:numPr>
          <w:ilvl w:val="0"/>
          <w:numId w:val="32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интеллектуальной сферы;</w:t>
      </w:r>
    </w:p>
    <w:p w:rsidR="00E059B2" w:rsidRPr="004D033C" w:rsidRDefault="00E059B2" w:rsidP="004D033C">
      <w:pPr>
        <w:pStyle w:val="a3"/>
        <w:numPr>
          <w:ilvl w:val="0"/>
          <w:numId w:val="32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типы интеллекта.</w:t>
      </w:r>
    </w:p>
    <w:p w:rsidR="00E059B2" w:rsidRPr="004D033C" w:rsidRDefault="00E059B2" w:rsidP="00E059B2">
      <w:pPr>
        <w:spacing w:after="0" w:line="340" w:lineRule="exac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Учащиеся должны уметь:</w:t>
      </w:r>
    </w:p>
    <w:p w:rsidR="00E059B2" w:rsidRPr="004D033C" w:rsidRDefault="00E059B2" w:rsidP="004D033C">
      <w:pPr>
        <w:pStyle w:val="a3"/>
        <w:numPr>
          <w:ilvl w:val="0"/>
          <w:numId w:val="31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основные процессы памяти;</w:t>
      </w:r>
    </w:p>
    <w:p w:rsidR="00E059B2" w:rsidRPr="004D033C" w:rsidRDefault="00E059B2" w:rsidP="004D033C">
      <w:pPr>
        <w:pStyle w:val="a3"/>
        <w:numPr>
          <w:ilvl w:val="0"/>
          <w:numId w:val="31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перечислять основные виды памяти;</w:t>
      </w:r>
    </w:p>
    <w:p w:rsidR="00E059B2" w:rsidRPr="004D033C" w:rsidRDefault="00E059B2" w:rsidP="004D033C">
      <w:pPr>
        <w:pStyle w:val="a3"/>
        <w:numPr>
          <w:ilvl w:val="0"/>
          <w:numId w:val="31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указывать отличительные особенности различных видов памяти;</w:t>
      </w:r>
    </w:p>
    <w:p w:rsidR="00E059B2" w:rsidRPr="004D033C" w:rsidRDefault="00E059B2" w:rsidP="004D033C">
      <w:pPr>
        <w:pStyle w:val="a3"/>
        <w:numPr>
          <w:ilvl w:val="0"/>
          <w:numId w:val="31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особенности своей памяти;</w:t>
      </w:r>
    </w:p>
    <w:p w:rsidR="00E059B2" w:rsidRPr="004D033C" w:rsidRDefault="00E059B2" w:rsidP="004D033C">
      <w:pPr>
        <w:pStyle w:val="a3"/>
        <w:numPr>
          <w:ilvl w:val="0"/>
          <w:numId w:val="31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перечислять основные приемы и методы запоминания;</w:t>
      </w:r>
    </w:p>
    <w:p w:rsidR="00E059B2" w:rsidRPr="004D033C" w:rsidRDefault="00E059B2" w:rsidP="004D033C">
      <w:pPr>
        <w:pStyle w:val="a3"/>
        <w:numPr>
          <w:ilvl w:val="0"/>
          <w:numId w:val="31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перечислять основные качества и виды внимания;</w:t>
      </w:r>
    </w:p>
    <w:p w:rsidR="00E059B2" w:rsidRPr="004D033C" w:rsidRDefault="00E059B2" w:rsidP="004D033C">
      <w:pPr>
        <w:pStyle w:val="a3"/>
        <w:numPr>
          <w:ilvl w:val="0"/>
          <w:numId w:val="31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объяснять, чем различные виды внимания отличаются друг от друга;</w:t>
      </w:r>
    </w:p>
    <w:p w:rsidR="00E059B2" w:rsidRPr="004D033C" w:rsidRDefault="00E059B2" w:rsidP="004D033C">
      <w:pPr>
        <w:pStyle w:val="a3"/>
        <w:numPr>
          <w:ilvl w:val="0"/>
          <w:numId w:val="31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особенности своего внимания;</w:t>
      </w:r>
    </w:p>
    <w:p w:rsidR="00E059B2" w:rsidRPr="004D033C" w:rsidRDefault="00E059B2" w:rsidP="004D033C">
      <w:pPr>
        <w:pStyle w:val="a3"/>
        <w:numPr>
          <w:ilvl w:val="0"/>
          <w:numId w:val="31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объяснять, как происходит познание окружающего мира;</w:t>
      </w:r>
    </w:p>
    <w:p w:rsidR="00E059B2" w:rsidRPr="004D033C" w:rsidRDefault="00E059B2" w:rsidP="004D033C">
      <w:pPr>
        <w:pStyle w:val="a3"/>
        <w:numPr>
          <w:ilvl w:val="0"/>
          <w:numId w:val="31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перечислять формы чувственного познания;</w:t>
      </w:r>
    </w:p>
    <w:p w:rsidR="00E059B2" w:rsidRPr="004D033C" w:rsidRDefault="00E059B2" w:rsidP="004D033C">
      <w:pPr>
        <w:pStyle w:val="a3"/>
        <w:numPr>
          <w:ilvl w:val="0"/>
          <w:numId w:val="31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перечислять типы мышления;</w:t>
      </w:r>
    </w:p>
    <w:p w:rsidR="00E059B2" w:rsidRPr="004D033C" w:rsidRDefault="00E059B2" w:rsidP="004D033C">
      <w:pPr>
        <w:pStyle w:val="a3"/>
        <w:numPr>
          <w:ilvl w:val="0"/>
          <w:numId w:val="31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свой преобладающий тип мышления;</w:t>
      </w:r>
    </w:p>
    <w:p w:rsidR="00E059B2" w:rsidRPr="004D033C" w:rsidRDefault="00E059B2" w:rsidP="004D033C">
      <w:pPr>
        <w:pStyle w:val="a3"/>
        <w:numPr>
          <w:ilvl w:val="0"/>
          <w:numId w:val="31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формы логического мышления и определять их сущность;</w:t>
      </w:r>
    </w:p>
    <w:p w:rsidR="00E059B2" w:rsidRPr="004D033C" w:rsidRDefault="00E059B2" w:rsidP="004D033C">
      <w:pPr>
        <w:pStyle w:val="a3"/>
        <w:numPr>
          <w:ilvl w:val="0"/>
          <w:numId w:val="31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перечислять основные мыслительные операции и качества мышления;</w:t>
      </w:r>
    </w:p>
    <w:p w:rsidR="00E059B2" w:rsidRPr="004D033C" w:rsidRDefault="00E059B2" w:rsidP="004D033C">
      <w:pPr>
        <w:pStyle w:val="a3"/>
        <w:numPr>
          <w:ilvl w:val="0"/>
          <w:numId w:val="31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тип своего интеллекта;</w:t>
      </w:r>
    </w:p>
    <w:p w:rsidR="00E059B2" w:rsidRPr="00FE3FFF" w:rsidRDefault="00E059B2" w:rsidP="00FE3FFF">
      <w:pPr>
        <w:pStyle w:val="a3"/>
        <w:numPr>
          <w:ilvl w:val="0"/>
          <w:numId w:val="31"/>
        </w:numPr>
        <w:tabs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 необходимость наличия определенных условий для развития способностей.</w:t>
      </w:r>
    </w:p>
    <w:p w:rsidR="00E059B2" w:rsidRPr="004D033C" w:rsidRDefault="00E059B2" w:rsidP="00E059B2">
      <w:pPr>
        <w:spacing w:after="0" w:line="340" w:lineRule="exact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4D0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Психология личности</w:t>
      </w:r>
    </w:p>
    <w:p w:rsidR="00E059B2" w:rsidRPr="004D033C" w:rsidRDefault="00E059B2" w:rsidP="00E059B2">
      <w:p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Типы нервной системы. Типы темперамента. Характер. Самооценка. Самоопределение.  Профессиональное самоопределение. Смысл и цель жизни человека. Мотивационная сфера личности. Потребности, </w:t>
      </w:r>
      <w:r w:rsidRPr="004D033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их виды. Общение. Деловое общение. Конфликт. Виды конфликтов. Способы разрешения конфликтов. </w:t>
      </w:r>
    </w:p>
    <w:p w:rsidR="00E059B2" w:rsidRPr="004D033C" w:rsidRDefault="00E059B2" w:rsidP="00E059B2">
      <w:pPr>
        <w:spacing w:after="0" w:line="340" w:lineRule="exac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Учащиеся должны знать:</w:t>
      </w:r>
    </w:p>
    <w:p w:rsidR="00E059B2" w:rsidRPr="004D033C" w:rsidRDefault="00E059B2" w:rsidP="004D033C">
      <w:pPr>
        <w:pStyle w:val="a3"/>
        <w:numPr>
          <w:ilvl w:val="0"/>
          <w:numId w:val="30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определения понятий «тип нервной системы», «темперамент», «характер», «самооценка»;</w:t>
      </w:r>
    </w:p>
    <w:p w:rsidR="00E059B2" w:rsidRPr="004D033C" w:rsidRDefault="00E059B2" w:rsidP="004D033C">
      <w:pPr>
        <w:pStyle w:val="a3"/>
        <w:numPr>
          <w:ilvl w:val="0"/>
          <w:numId w:val="30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типы нервной системы;</w:t>
      </w:r>
    </w:p>
    <w:p w:rsidR="00E059B2" w:rsidRPr="004D033C" w:rsidRDefault="00E059B2" w:rsidP="004D033C">
      <w:pPr>
        <w:pStyle w:val="a3"/>
        <w:numPr>
          <w:ilvl w:val="0"/>
          <w:numId w:val="30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типы темперамента; </w:t>
      </w:r>
    </w:p>
    <w:p w:rsidR="00E059B2" w:rsidRPr="004D033C" w:rsidRDefault="00E059B2" w:rsidP="004D033C">
      <w:pPr>
        <w:pStyle w:val="a3"/>
        <w:numPr>
          <w:ilvl w:val="0"/>
          <w:numId w:val="30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понятия «потребности»;</w:t>
      </w:r>
    </w:p>
    <w:p w:rsidR="00E059B2" w:rsidRPr="004D033C" w:rsidRDefault="00E059B2" w:rsidP="004D033C">
      <w:pPr>
        <w:pStyle w:val="a3"/>
        <w:numPr>
          <w:ilvl w:val="0"/>
          <w:numId w:val="30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потребностей;</w:t>
      </w:r>
    </w:p>
    <w:p w:rsidR="00E059B2" w:rsidRPr="004D033C" w:rsidRDefault="00E059B2" w:rsidP="004D033C">
      <w:pPr>
        <w:pStyle w:val="a3"/>
        <w:numPr>
          <w:ilvl w:val="0"/>
          <w:numId w:val="30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делового общения;</w:t>
      </w:r>
    </w:p>
    <w:p w:rsidR="00E059B2" w:rsidRPr="004D033C" w:rsidRDefault="00E059B2" w:rsidP="004D033C">
      <w:pPr>
        <w:pStyle w:val="a3"/>
        <w:numPr>
          <w:ilvl w:val="0"/>
          <w:numId w:val="30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понятия «конфликт»;</w:t>
      </w:r>
    </w:p>
    <w:p w:rsidR="00E059B2" w:rsidRPr="004D033C" w:rsidRDefault="00E059B2" w:rsidP="004D033C">
      <w:pPr>
        <w:pStyle w:val="a3"/>
        <w:numPr>
          <w:ilvl w:val="0"/>
          <w:numId w:val="30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пути предотвращения и разрешения конфликтов;</w:t>
      </w:r>
    </w:p>
    <w:p w:rsidR="00E059B2" w:rsidRPr="004D033C" w:rsidRDefault="00E059B2" w:rsidP="004D033C">
      <w:pPr>
        <w:pStyle w:val="a3"/>
        <w:numPr>
          <w:ilvl w:val="0"/>
          <w:numId w:val="30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своей личности;</w:t>
      </w:r>
    </w:p>
    <w:p w:rsidR="00E059B2" w:rsidRPr="004D033C" w:rsidRDefault="00E059B2" w:rsidP="004D033C">
      <w:pPr>
        <w:pStyle w:val="a3"/>
        <w:numPr>
          <w:ilvl w:val="0"/>
          <w:numId w:val="30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 понятий «самоопределение», «профессиональное самоопределение», «мотив», «мотивация», «потребность».</w:t>
      </w:r>
    </w:p>
    <w:p w:rsidR="00E059B2" w:rsidRPr="004D033C" w:rsidRDefault="00E059B2" w:rsidP="00E059B2">
      <w:pPr>
        <w:spacing w:after="0" w:line="340" w:lineRule="exac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Учащиеся должны уметь:</w:t>
      </w:r>
    </w:p>
    <w:p w:rsidR="00E059B2" w:rsidRPr="004D033C" w:rsidRDefault="00E059B2" w:rsidP="004D033C">
      <w:pPr>
        <w:pStyle w:val="a3"/>
        <w:numPr>
          <w:ilvl w:val="0"/>
          <w:numId w:val="29"/>
        </w:numPr>
        <w:tabs>
          <w:tab w:val="left" w:pos="900"/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типы нервной системы и их различия;</w:t>
      </w:r>
    </w:p>
    <w:p w:rsidR="00E059B2" w:rsidRPr="004D033C" w:rsidRDefault="00E059B2" w:rsidP="004D033C">
      <w:pPr>
        <w:pStyle w:val="a3"/>
        <w:numPr>
          <w:ilvl w:val="0"/>
          <w:numId w:val="29"/>
        </w:numPr>
        <w:tabs>
          <w:tab w:val="left" w:pos="900"/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свой тип нервной системы;</w:t>
      </w:r>
    </w:p>
    <w:p w:rsidR="00E059B2" w:rsidRPr="004D033C" w:rsidRDefault="00E059B2" w:rsidP="004D033C">
      <w:pPr>
        <w:pStyle w:val="a3"/>
        <w:numPr>
          <w:ilvl w:val="0"/>
          <w:numId w:val="29"/>
        </w:numPr>
        <w:tabs>
          <w:tab w:val="left" w:pos="900"/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выявлять свой ведущий тип темперамента;</w:t>
      </w:r>
    </w:p>
    <w:p w:rsidR="00E059B2" w:rsidRPr="004D033C" w:rsidRDefault="00E059B2" w:rsidP="004D033C">
      <w:pPr>
        <w:pStyle w:val="a3"/>
        <w:numPr>
          <w:ilvl w:val="0"/>
          <w:numId w:val="29"/>
        </w:numPr>
        <w:tabs>
          <w:tab w:val="left" w:pos="900"/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наиболее типичные черты своего характера;</w:t>
      </w:r>
    </w:p>
    <w:p w:rsidR="00E059B2" w:rsidRPr="004D033C" w:rsidRDefault="00E059B2" w:rsidP="004D033C">
      <w:pPr>
        <w:pStyle w:val="a3"/>
        <w:numPr>
          <w:ilvl w:val="0"/>
          <w:numId w:val="29"/>
        </w:numPr>
        <w:tabs>
          <w:tab w:val="left" w:pos="900"/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исследовать формы проявления характера;</w:t>
      </w:r>
    </w:p>
    <w:p w:rsidR="00E059B2" w:rsidRPr="004D033C" w:rsidRDefault="00E059B2" w:rsidP="004D033C">
      <w:pPr>
        <w:pStyle w:val="a3"/>
        <w:numPr>
          <w:ilvl w:val="0"/>
          <w:numId w:val="28"/>
        </w:numPr>
        <w:tabs>
          <w:tab w:val="left" w:pos="900"/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выявлять уровень самооценки;</w:t>
      </w:r>
    </w:p>
    <w:p w:rsidR="00E059B2" w:rsidRPr="004D033C" w:rsidRDefault="00E059B2" w:rsidP="004D033C">
      <w:pPr>
        <w:pStyle w:val="a3"/>
        <w:numPr>
          <w:ilvl w:val="0"/>
          <w:numId w:val="28"/>
        </w:numPr>
        <w:tabs>
          <w:tab w:val="left" w:pos="900"/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отличительные признаки видов мотивации;</w:t>
      </w:r>
    </w:p>
    <w:p w:rsidR="00E059B2" w:rsidRPr="004D033C" w:rsidRDefault="00E059B2" w:rsidP="004D033C">
      <w:pPr>
        <w:pStyle w:val="a3"/>
        <w:numPr>
          <w:ilvl w:val="0"/>
          <w:numId w:val="28"/>
        </w:numPr>
        <w:tabs>
          <w:tab w:val="left" w:pos="900"/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приёмы делового общения, способы решения конфликтов;</w:t>
      </w:r>
    </w:p>
    <w:p w:rsidR="00E059B2" w:rsidRPr="004D033C" w:rsidRDefault="00E059B2" w:rsidP="004D033C">
      <w:pPr>
        <w:pStyle w:val="a3"/>
        <w:numPr>
          <w:ilvl w:val="0"/>
          <w:numId w:val="28"/>
        </w:numPr>
        <w:tabs>
          <w:tab w:val="left" w:pos="900"/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проектировать индивидуальные модели поведения в конфликтных ситуациях;</w:t>
      </w:r>
    </w:p>
    <w:p w:rsidR="00E059B2" w:rsidRPr="004D033C" w:rsidRDefault="00E059B2" w:rsidP="004D033C">
      <w:pPr>
        <w:pStyle w:val="a3"/>
        <w:numPr>
          <w:ilvl w:val="0"/>
          <w:numId w:val="28"/>
        </w:numPr>
        <w:tabs>
          <w:tab w:val="left" w:pos="900"/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различные виды потребностей;</w:t>
      </w:r>
    </w:p>
    <w:p w:rsidR="00E059B2" w:rsidRPr="004D033C" w:rsidRDefault="00E059B2" w:rsidP="004D033C">
      <w:pPr>
        <w:pStyle w:val="a3"/>
        <w:numPr>
          <w:ilvl w:val="0"/>
          <w:numId w:val="28"/>
        </w:numPr>
        <w:tabs>
          <w:tab w:val="left" w:pos="900"/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указывать основные признаки делового общения;</w:t>
      </w:r>
    </w:p>
    <w:p w:rsidR="00E059B2" w:rsidRPr="004D033C" w:rsidRDefault="00E059B2" w:rsidP="004D033C">
      <w:pPr>
        <w:pStyle w:val="a3"/>
        <w:numPr>
          <w:ilvl w:val="0"/>
          <w:numId w:val="28"/>
        </w:numPr>
        <w:tabs>
          <w:tab w:val="left" w:pos="900"/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перечислять способы разрешения конфликтов;</w:t>
      </w:r>
    </w:p>
    <w:p w:rsidR="00E059B2" w:rsidRPr="004D033C" w:rsidRDefault="00E059B2" w:rsidP="004D033C">
      <w:pPr>
        <w:pStyle w:val="a3"/>
        <w:numPr>
          <w:ilvl w:val="0"/>
          <w:numId w:val="28"/>
        </w:numPr>
        <w:tabs>
          <w:tab w:val="left" w:pos="900"/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свой уровень конфликтности;</w:t>
      </w:r>
    </w:p>
    <w:p w:rsidR="00E059B2" w:rsidRPr="004D033C" w:rsidRDefault="00E059B2" w:rsidP="004D033C">
      <w:pPr>
        <w:pStyle w:val="a3"/>
        <w:numPr>
          <w:ilvl w:val="0"/>
          <w:numId w:val="28"/>
        </w:numPr>
        <w:tabs>
          <w:tab w:val="left" w:pos="900"/>
          <w:tab w:val="num" w:pos="927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 особенности различных способов разрешения конфликтов. </w:t>
      </w:r>
    </w:p>
    <w:p w:rsidR="00FE3FFF" w:rsidRDefault="00FE3FFF" w:rsidP="00E059B2">
      <w:pPr>
        <w:spacing w:after="0" w:line="340" w:lineRule="exact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C5CA3" w:rsidRDefault="00EC5CA3" w:rsidP="00E059B2">
      <w:pPr>
        <w:spacing w:after="0" w:line="340" w:lineRule="exact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C5CA3" w:rsidRDefault="00EC5CA3" w:rsidP="00E059B2">
      <w:pPr>
        <w:spacing w:after="0" w:line="340" w:lineRule="exact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059B2" w:rsidRPr="004D033C" w:rsidRDefault="00E059B2" w:rsidP="00E059B2">
      <w:pPr>
        <w:spacing w:after="0" w:line="340" w:lineRule="exact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Pr="004D0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Мир профессий</w:t>
      </w:r>
    </w:p>
    <w:p w:rsidR="00E059B2" w:rsidRPr="004D033C" w:rsidRDefault="00E059B2" w:rsidP="00E059B2">
      <w:p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Понятия профессии, специальности, специализации, квалификации. Характеристика труда: характер, процесс и условия труда.</w:t>
      </w:r>
    </w:p>
    <w:p w:rsidR="00E059B2" w:rsidRPr="004D033C" w:rsidRDefault="00E059B2" w:rsidP="00E059B2">
      <w:p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Классификация профессий. Формула профессии. Понятие </w:t>
      </w:r>
      <w:proofErr w:type="spellStart"/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профессиограммы</w:t>
      </w:r>
      <w:proofErr w:type="spellEnd"/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Типы профессий. Матрица выбора профессии.</w:t>
      </w:r>
    </w:p>
    <w:p w:rsidR="00E059B2" w:rsidRPr="004D033C" w:rsidRDefault="00E059B2" w:rsidP="00E059B2">
      <w:p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Характеристика профессий типа «человек – человек», «человек – техника», «человек – знаковая система», «человек – природа», «человек – художественный образ». Профессионально важные качества (ПВК).</w:t>
      </w:r>
    </w:p>
    <w:p w:rsidR="00E059B2" w:rsidRPr="004D033C" w:rsidRDefault="00E059B2" w:rsidP="00E059B2">
      <w:pPr>
        <w:spacing w:after="0" w:line="340" w:lineRule="exac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Учащиеся должны знать:</w:t>
      </w:r>
    </w:p>
    <w:p w:rsidR="00E059B2" w:rsidRPr="004D033C" w:rsidRDefault="00E059B2" w:rsidP="004D033C">
      <w:pPr>
        <w:pStyle w:val="a3"/>
        <w:numPr>
          <w:ilvl w:val="0"/>
          <w:numId w:val="27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 понятий «профессия», «специальность», «специализация», «квалификация», «характеристика труда», «классификация профессий», «цели труда», «орудия труда», «формула профессии», «</w:t>
      </w:r>
      <w:proofErr w:type="spellStart"/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профессиограмма</w:t>
      </w:r>
      <w:proofErr w:type="spellEnd"/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«тип профессии», «тип личности», «подтипы профессий», «профессионально важные качества»;</w:t>
      </w:r>
    </w:p>
    <w:p w:rsidR="00E059B2" w:rsidRPr="004D033C" w:rsidRDefault="00E059B2" w:rsidP="004D033C">
      <w:pPr>
        <w:pStyle w:val="a3"/>
        <w:numPr>
          <w:ilvl w:val="0"/>
          <w:numId w:val="26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подтипы профессий в сфере «человек – человек», «человек – техника», «человек – знаковая система», «человек – природа», «человек – художественный образ»; основные характеристики содержания деятельности данных подтипов; требования, предъявляемые к работающему в данной сфере.</w:t>
      </w:r>
    </w:p>
    <w:p w:rsidR="00E059B2" w:rsidRPr="004D033C" w:rsidRDefault="00E059B2" w:rsidP="00E059B2">
      <w:pPr>
        <w:spacing w:after="0" w:line="340" w:lineRule="exac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Учащиеся должны уметь:</w:t>
      </w:r>
    </w:p>
    <w:p w:rsidR="00E059B2" w:rsidRPr="004D033C" w:rsidRDefault="00E059B2" w:rsidP="004D033C">
      <w:pPr>
        <w:pStyle w:val="a3"/>
        <w:numPr>
          <w:ilvl w:val="0"/>
          <w:numId w:val="25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этапы профессионального самоопределения и соотносить их со своим уровнем готовности к выбору профессии;</w:t>
      </w:r>
    </w:p>
    <w:p w:rsidR="00E059B2" w:rsidRPr="004D033C" w:rsidRDefault="00E059B2" w:rsidP="004D033C">
      <w:pPr>
        <w:pStyle w:val="a3"/>
        <w:numPr>
          <w:ilvl w:val="0"/>
          <w:numId w:val="25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приводить примеры и указывать отличия в характере, процессе и условиях труда различных типов профессий («человек – человек», «человек – техника», «человек – знаковая система», «человек – природа», «человек – художественный образ»);</w:t>
      </w:r>
    </w:p>
    <w:p w:rsidR="00E059B2" w:rsidRPr="004D033C" w:rsidRDefault="00E059B2" w:rsidP="004D033C">
      <w:pPr>
        <w:pStyle w:val="a3"/>
        <w:numPr>
          <w:ilvl w:val="0"/>
          <w:numId w:val="24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выявлять тип своей будущей профессии;</w:t>
      </w:r>
    </w:p>
    <w:p w:rsidR="00E059B2" w:rsidRPr="004D033C" w:rsidRDefault="00E059B2" w:rsidP="004D033C">
      <w:pPr>
        <w:pStyle w:val="a3"/>
        <w:numPr>
          <w:ilvl w:val="0"/>
          <w:numId w:val="24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свои профессиональные предпочтения;</w:t>
      </w:r>
    </w:p>
    <w:p w:rsidR="00E059B2" w:rsidRPr="004D033C" w:rsidRDefault="00E059B2" w:rsidP="004D033C">
      <w:pPr>
        <w:pStyle w:val="a3"/>
        <w:numPr>
          <w:ilvl w:val="0"/>
          <w:numId w:val="24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выделять подтипы профессий </w:t>
      </w:r>
      <w:proofErr w:type="gramStart"/>
      <w:r w:rsidRPr="004D033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рассматриваемого  типа</w:t>
      </w:r>
      <w:proofErr w:type="gramEnd"/>
      <w:r w:rsidRPr="004D033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(«человек – человек», «человек – техника», «человек – знаковая система», «человек – природа», «человек – художественный образ»); </w:t>
      </w:r>
    </w:p>
    <w:p w:rsidR="00E059B2" w:rsidRPr="004D033C" w:rsidRDefault="00E059B2" w:rsidP="004D033C">
      <w:pPr>
        <w:pStyle w:val="a3"/>
        <w:numPr>
          <w:ilvl w:val="0"/>
          <w:numId w:val="23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называть ПВК профессий </w:t>
      </w:r>
      <w:proofErr w:type="gramStart"/>
      <w:r w:rsidRPr="004D033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рассматриваемого  типа</w:t>
      </w:r>
      <w:proofErr w:type="gramEnd"/>
      <w:r w:rsidRPr="004D033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(«человек – человек», «человек – техника», «человек – знаковая система», «человек – природа», «человек – художественный образ»);</w:t>
      </w:r>
    </w:p>
    <w:p w:rsidR="00E059B2" w:rsidRPr="004D033C" w:rsidRDefault="00E059B2" w:rsidP="004D033C">
      <w:pPr>
        <w:pStyle w:val="a3"/>
        <w:numPr>
          <w:ilvl w:val="0"/>
          <w:numId w:val="22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формулировать наиболее привлекательные характеристики своей будущей профессии.</w:t>
      </w:r>
    </w:p>
    <w:p w:rsidR="00E059B2" w:rsidRPr="004D033C" w:rsidRDefault="00E059B2" w:rsidP="00E059B2">
      <w:pPr>
        <w:spacing w:after="0" w:line="340" w:lineRule="exact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4D0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Профессиональное самоопределение</w:t>
      </w:r>
    </w:p>
    <w:p w:rsidR="00E059B2" w:rsidRPr="004D033C" w:rsidRDefault="00E059B2" w:rsidP="00E059B2">
      <w:p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 Профпригодность. Понятие компенсации способностей. Рынок труда. Потребности рынка труда в кадрах («надо»). «Выбираю»: выбор </w:t>
      </w: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профессии на основе самооценки и анализа составляющих «хочу» – «могу» – «надо». </w:t>
      </w:r>
      <w:r w:rsidRPr="004D033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Мотивационные факторы выбора профессии. Ошибки при выборе профессии. Рекомендации по выбору профессии. </w:t>
      </w:r>
    </w:p>
    <w:p w:rsidR="00E059B2" w:rsidRPr="004D033C" w:rsidRDefault="00E059B2" w:rsidP="00E059B2">
      <w:pPr>
        <w:spacing w:after="0" w:line="340" w:lineRule="exac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lastRenderedPageBreak/>
        <w:t>Учащиеся должны знать:</w:t>
      </w:r>
    </w:p>
    <w:p w:rsidR="00E059B2" w:rsidRPr="004D033C" w:rsidRDefault="00E059B2" w:rsidP="004D033C">
      <w:pPr>
        <w:pStyle w:val="a3"/>
        <w:numPr>
          <w:ilvl w:val="0"/>
          <w:numId w:val="21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 понятий «интересы», «склонности», «способности», «специальные способности», «профпригодность», «компенсация способностей», «рынок труда», «работодатель», «работник», «социальный заказ», «мотив», «мотивация»;</w:t>
      </w:r>
    </w:p>
    <w:p w:rsidR="00E059B2" w:rsidRPr="004D033C" w:rsidRDefault="00E059B2" w:rsidP="004D033C">
      <w:pPr>
        <w:pStyle w:val="a3"/>
        <w:numPr>
          <w:ilvl w:val="0"/>
          <w:numId w:val="16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профпригодности;</w:t>
      </w:r>
    </w:p>
    <w:p w:rsidR="00E059B2" w:rsidRPr="004D033C" w:rsidRDefault="00E059B2" w:rsidP="004D033C">
      <w:pPr>
        <w:pStyle w:val="a3"/>
        <w:numPr>
          <w:ilvl w:val="0"/>
          <w:numId w:val="16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компоненты и субъекты рынка труда.</w:t>
      </w:r>
    </w:p>
    <w:p w:rsidR="00E059B2" w:rsidRPr="004D033C" w:rsidRDefault="00E059B2" w:rsidP="00E059B2">
      <w:pPr>
        <w:spacing w:after="0" w:line="340" w:lineRule="exac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Учащиеся должны уметь:</w:t>
      </w:r>
    </w:p>
    <w:p w:rsidR="00E059B2" w:rsidRPr="004D033C" w:rsidRDefault="00E059B2" w:rsidP="004D033C">
      <w:pPr>
        <w:pStyle w:val="a3"/>
        <w:numPr>
          <w:ilvl w:val="0"/>
          <w:numId w:val="19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выявлять собственные интересы и склонности в профессиональной сфере деятельности;</w:t>
      </w:r>
    </w:p>
    <w:p w:rsidR="00E059B2" w:rsidRPr="004D033C" w:rsidRDefault="00E059B2" w:rsidP="004D033C">
      <w:pPr>
        <w:pStyle w:val="a3"/>
        <w:numPr>
          <w:ilvl w:val="0"/>
          <w:numId w:val="19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 вывод о необходимости соотносить свои желания («хочу») со своими способностями и возможностями («могу») и требованиями рынка труда («надо»);</w:t>
      </w:r>
    </w:p>
    <w:p w:rsidR="00E059B2" w:rsidRPr="004D033C" w:rsidRDefault="00E059B2" w:rsidP="004D033C">
      <w:pPr>
        <w:pStyle w:val="a3"/>
        <w:numPr>
          <w:ilvl w:val="0"/>
          <w:numId w:val="18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мотивационные факторы выбора профессии;</w:t>
      </w:r>
    </w:p>
    <w:p w:rsidR="00E059B2" w:rsidRPr="004D033C" w:rsidRDefault="00E059B2" w:rsidP="004D033C">
      <w:pPr>
        <w:pStyle w:val="a3"/>
        <w:numPr>
          <w:ilvl w:val="0"/>
          <w:numId w:val="18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ошибки, которые могут быть допущены при выборе профессии;</w:t>
      </w:r>
    </w:p>
    <w:p w:rsidR="00E059B2" w:rsidRPr="004D033C" w:rsidRDefault="00E059B2" w:rsidP="004D033C">
      <w:pPr>
        <w:pStyle w:val="a3"/>
        <w:numPr>
          <w:ilvl w:val="0"/>
          <w:numId w:val="18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перечислять основания, по которым предпочтительнее осуществлять выбор профессии.</w:t>
      </w:r>
    </w:p>
    <w:p w:rsidR="00E059B2" w:rsidRPr="004D033C" w:rsidRDefault="00E059B2" w:rsidP="00E059B2">
      <w:pPr>
        <w:spacing w:after="0" w:line="340" w:lineRule="exac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Учащиеся должны иметь представление:</w:t>
      </w:r>
    </w:p>
    <w:p w:rsidR="00E059B2" w:rsidRPr="004D033C" w:rsidRDefault="00E059B2" w:rsidP="004D033C">
      <w:pPr>
        <w:pStyle w:val="a3"/>
        <w:numPr>
          <w:ilvl w:val="0"/>
          <w:numId w:val="17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важности решения проблемы выбора профессии. </w:t>
      </w:r>
    </w:p>
    <w:p w:rsidR="00E059B2" w:rsidRPr="004D033C" w:rsidRDefault="00E059B2" w:rsidP="00E059B2">
      <w:pPr>
        <w:spacing w:after="0" w:line="340" w:lineRule="exact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Pr="004D0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Подготовка к будущей карьере</w:t>
      </w:r>
    </w:p>
    <w:p w:rsidR="00E059B2" w:rsidRPr="004D033C" w:rsidRDefault="00E059B2" w:rsidP="00E059B2">
      <w:pPr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личного профессионального плана.</w:t>
      </w:r>
    </w:p>
    <w:p w:rsidR="00E059B2" w:rsidRPr="004D033C" w:rsidRDefault="00E059B2" w:rsidP="00E059B2">
      <w:pPr>
        <w:spacing w:after="0" w:line="340" w:lineRule="exac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Учащиеся должны знать:</w:t>
      </w:r>
    </w:p>
    <w:p w:rsidR="00E059B2" w:rsidRPr="004D033C" w:rsidRDefault="00E059B2" w:rsidP="004D033C">
      <w:pPr>
        <w:pStyle w:val="a3"/>
        <w:numPr>
          <w:ilvl w:val="0"/>
          <w:numId w:val="17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 понятий «карьера», «вертикальная карьера», «горизонтальная карьера», «должность», «внутренняя оценка карьеры», «внешняя оценка карьеры».</w:t>
      </w:r>
    </w:p>
    <w:p w:rsidR="00E059B2" w:rsidRPr="004D033C" w:rsidRDefault="00E059B2" w:rsidP="00E059B2">
      <w:pPr>
        <w:spacing w:after="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Учащиеся должны уметь:</w:t>
      </w:r>
    </w:p>
    <w:p w:rsidR="00E059B2" w:rsidRPr="004D033C" w:rsidRDefault="00E059B2" w:rsidP="004D033C">
      <w:pPr>
        <w:pStyle w:val="a3"/>
        <w:numPr>
          <w:ilvl w:val="0"/>
          <w:numId w:val="34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указывать отличительные признаки различных видов карьеры;</w:t>
      </w:r>
    </w:p>
    <w:p w:rsidR="00E059B2" w:rsidRPr="004D033C" w:rsidRDefault="00E059B2" w:rsidP="004D033C">
      <w:pPr>
        <w:pStyle w:val="a3"/>
        <w:numPr>
          <w:ilvl w:val="0"/>
          <w:numId w:val="34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высказывать свое мнение по поводу влияния внутренней и внешней оценки карьеры на самооценку человека;</w:t>
      </w:r>
    </w:p>
    <w:p w:rsidR="00E059B2" w:rsidRPr="004D033C" w:rsidRDefault="00E059B2" w:rsidP="004D033C">
      <w:pPr>
        <w:pStyle w:val="a3"/>
        <w:numPr>
          <w:ilvl w:val="0"/>
          <w:numId w:val="34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цели собственной будущей карьеры.</w:t>
      </w:r>
    </w:p>
    <w:p w:rsidR="00E059B2" w:rsidRPr="004D033C" w:rsidRDefault="00E059B2" w:rsidP="004D033C">
      <w:pPr>
        <w:pStyle w:val="a3"/>
        <w:numPr>
          <w:ilvl w:val="0"/>
          <w:numId w:val="34"/>
        </w:numPr>
        <w:spacing w:after="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Учащиеся должны иметь представление:</w:t>
      </w:r>
    </w:p>
    <w:p w:rsidR="00E059B2" w:rsidRPr="004D033C" w:rsidRDefault="00E059B2" w:rsidP="004D033C">
      <w:pPr>
        <w:pStyle w:val="a3"/>
        <w:numPr>
          <w:ilvl w:val="0"/>
          <w:numId w:val="34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 необходимости постоянного самообразования и профессионального совершенствования.</w:t>
      </w:r>
    </w:p>
    <w:p w:rsidR="00E059B2" w:rsidRPr="004D033C" w:rsidRDefault="00E059B2" w:rsidP="00E059B2">
      <w:pPr>
        <w:tabs>
          <w:tab w:val="left" w:pos="708"/>
        </w:tabs>
        <w:spacing w:before="30" w:after="30" w:line="340" w:lineRule="exact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VII</w:t>
      </w:r>
      <w:r w:rsidRPr="004D0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Обобщение</w:t>
      </w:r>
    </w:p>
    <w:p w:rsidR="00E059B2" w:rsidRPr="004D033C" w:rsidRDefault="00E059B2" w:rsidP="00E059B2">
      <w:pPr>
        <w:tabs>
          <w:tab w:val="left" w:pos="708"/>
        </w:tabs>
        <w:spacing w:before="30" w:after="30" w:line="340" w:lineRule="exact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личного профессионального плана. Зачет.</w:t>
      </w:r>
    </w:p>
    <w:p w:rsidR="00E059B2" w:rsidRPr="004D033C" w:rsidRDefault="00E059B2" w:rsidP="00E059B2">
      <w:pPr>
        <w:spacing w:after="0" w:line="340" w:lineRule="exac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Учащиеся должны знать:</w:t>
      </w:r>
    </w:p>
    <w:p w:rsidR="00E059B2" w:rsidRPr="004D033C" w:rsidRDefault="00E059B2" w:rsidP="004D033C">
      <w:pPr>
        <w:pStyle w:val="a3"/>
        <w:numPr>
          <w:ilvl w:val="0"/>
          <w:numId w:val="34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понятия «личный профессиональный план».</w:t>
      </w:r>
    </w:p>
    <w:p w:rsidR="00E059B2" w:rsidRPr="004D033C" w:rsidRDefault="00E059B2" w:rsidP="00E059B2">
      <w:pPr>
        <w:spacing w:after="0" w:line="340" w:lineRule="exac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D033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Учащиеся должны уметь:</w:t>
      </w:r>
    </w:p>
    <w:p w:rsidR="00E059B2" w:rsidRPr="004D033C" w:rsidRDefault="00E059B2" w:rsidP="004D033C">
      <w:pPr>
        <w:pStyle w:val="a3"/>
        <w:numPr>
          <w:ilvl w:val="0"/>
          <w:numId w:val="34"/>
        </w:numPr>
        <w:tabs>
          <w:tab w:val="num" w:pos="900"/>
        </w:tabs>
        <w:spacing w:before="30" w:after="30" w:line="3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сравнительный анализ ЛПП, составленного в начале и конце изучения курса «Человек и профессия».</w:t>
      </w:r>
    </w:p>
    <w:p w:rsidR="00E059B2" w:rsidRPr="004D033C" w:rsidRDefault="00E059B2" w:rsidP="00E059B2">
      <w:pPr>
        <w:spacing w:before="30" w:after="30" w:line="340" w:lineRule="exact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 </w:t>
      </w:r>
    </w:p>
    <w:p w:rsidR="00A8256D" w:rsidRPr="004D033C" w:rsidRDefault="00A8256D" w:rsidP="00FE3FFF">
      <w:pPr>
        <w:shd w:val="clear" w:color="auto" w:fill="FFFFFF"/>
        <w:spacing w:after="0" w:line="240" w:lineRule="auto"/>
        <w:ind w:right="1114"/>
        <w:rPr>
          <w:rFonts w:ascii="Times New Roman" w:eastAsia="Times New Roman" w:hAnsi="Times New Roman"/>
          <w:b/>
          <w:bCs/>
          <w:color w:val="000000"/>
          <w:spacing w:val="-1"/>
          <w:w w:val="123"/>
          <w:sz w:val="28"/>
          <w:szCs w:val="28"/>
        </w:rPr>
      </w:pPr>
    </w:p>
    <w:p w:rsidR="00402D0C" w:rsidRDefault="00402D0C" w:rsidP="00FE3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3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FE3FFF" w:rsidRPr="00FE3FFF" w:rsidRDefault="00FE3FFF" w:rsidP="00FE3F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D0C" w:rsidRPr="004D033C" w:rsidRDefault="00402D0C" w:rsidP="004D033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>Технология, В.Д.Симоненко, 9кл., Москва ИЦ «</w:t>
      </w:r>
      <w:proofErr w:type="spellStart"/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>Вентана</w:t>
      </w:r>
      <w:proofErr w:type="spellEnd"/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 xml:space="preserve"> – Граф», 2002 </w:t>
      </w:r>
    </w:p>
    <w:p w:rsidR="00402D0C" w:rsidRDefault="00402D0C" w:rsidP="004D033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 xml:space="preserve">Твоя профессиональная карьера. 8-11кл./ под ред. К.Н. </w:t>
      </w:r>
      <w:proofErr w:type="spellStart"/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>Листяковой</w:t>
      </w:r>
      <w:proofErr w:type="spellEnd"/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 xml:space="preserve">, Т.И. </w:t>
      </w:r>
      <w:proofErr w:type="spellStart"/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>Шалавиной</w:t>
      </w:r>
      <w:proofErr w:type="spellEnd"/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 xml:space="preserve">, М: Просвещение, 1998. </w:t>
      </w:r>
    </w:p>
    <w:p w:rsidR="004D033C" w:rsidRPr="004D033C" w:rsidRDefault="004D033C" w:rsidP="004D033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Выбирайте профессию</w:t>
      </w:r>
      <w:r w:rsidR="00FE3F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</w:t>
      </w:r>
      <w:r w:rsidR="00F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F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Прощицкая</w:t>
      </w:r>
      <w:proofErr w:type="spellEnd"/>
      <w:r w:rsidR="00FE3FFF">
        <w:rPr>
          <w:rFonts w:ascii="Times New Roman" w:eastAsia="Times New Roman" w:hAnsi="Times New Roman"/>
          <w:sz w:val="28"/>
          <w:szCs w:val="28"/>
          <w:lang w:eastAsia="ru-RU"/>
        </w:rPr>
        <w:t xml:space="preserve"> -Москва «Просвещение» 1991</w:t>
      </w:r>
    </w:p>
    <w:p w:rsidR="00402D0C" w:rsidRPr="004D033C" w:rsidRDefault="00402D0C" w:rsidP="004D033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Практикум по выбору профессии 8-11кл./ под ред. Е.Н. </w:t>
      </w:r>
      <w:proofErr w:type="spellStart"/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>Прошицкой</w:t>
      </w:r>
      <w:proofErr w:type="spellEnd"/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пособие, М: Просвещение, 1995. </w:t>
      </w:r>
    </w:p>
    <w:p w:rsidR="00402D0C" w:rsidRPr="004D033C" w:rsidRDefault="00402D0C" w:rsidP="004D033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предпринимательства 8-9кл./ под ред. </w:t>
      </w:r>
      <w:proofErr w:type="spellStart"/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>ЛеонтьеваА.В</w:t>
      </w:r>
      <w:proofErr w:type="spellEnd"/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 xml:space="preserve">., М: Дрофа, 2000. </w:t>
      </w:r>
    </w:p>
    <w:p w:rsidR="00402D0C" w:rsidRDefault="00402D0C" w:rsidP="004D033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33C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в предпринимательство 10-11кл./ под ред. Черняка В.З., М: Вита-Пресс, 2000. </w:t>
      </w:r>
    </w:p>
    <w:p w:rsidR="00FE3FFF" w:rsidRDefault="00FE3FFF" w:rsidP="004D033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Учитесь властвовать собой. С.М. Бардин- Москва1976.</w:t>
      </w:r>
    </w:p>
    <w:p w:rsidR="00FE3FFF" w:rsidRDefault="00FE3FFF" w:rsidP="004D033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 выбираешь профессию. С.С.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Газарян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 Москва, 1985.</w:t>
      </w:r>
    </w:p>
    <w:p w:rsidR="00FE3FFF" w:rsidRPr="00FE3FFF" w:rsidRDefault="00FE3FFF" w:rsidP="00FE3FFF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Климов Е.А. Как выбирать профессию. — М., 1990.</w:t>
      </w:r>
    </w:p>
    <w:p w:rsidR="00FE3FFF" w:rsidRPr="00FE3FFF" w:rsidRDefault="00FE3FFF" w:rsidP="00FE3FFF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>Климов Е.А. Образ мира в разнотипных профессиях. — М., 1995 .</w:t>
      </w:r>
    </w:p>
    <w:p w:rsidR="00FE3FFF" w:rsidRPr="00FE3FFF" w:rsidRDefault="00FE3FFF" w:rsidP="00FE3FFF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Климов Е.А. Развивающийся человек в мире профессий. — Обнинск, 1993. </w:t>
      </w:r>
    </w:p>
    <w:p w:rsidR="00FE3FFF" w:rsidRPr="00FE3FFF" w:rsidRDefault="00FE3FFF" w:rsidP="00FE3FFF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 xml:space="preserve">Мир профессий: Человек – знаковая система / Сост. С. Н. </w:t>
      </w:r>
      <w:proofErr w:type="spellStart"/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>Левнева</w:t>
      </w:r>
      <w:proofErr w:type="spellEnd"/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 xml:space="preserve">, -М.: Мол. гвардия, 1988 [3]. </w:t>
      </w:r>
    </w:p>
    <w:p w:rsidR="00FE3FFF" w:rsidRPr="00FE3FFF" w:rsidRDefault="00FE3FFF" w:rsidP="00FE3FFF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 xml:space="preserve">Мир профессий: Человек – природа / Сост. С. Н. </w:t>
      </w:r>
      <w:proofErr w:type="spellStart"/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>Левнева</w:t>
      </w:r>
      <w:proofErr w:type="spellEnd"/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 xml:space="preserve">, -М.: Мол. гвардия, 1988[2] </w:t>
      </w:r>
    </w:p>
    <w:p w:rsidR="00FE3FFF" w:rsidRPr="00FE3FFF" w:rsidRDefault="00FE3FFF" w:rsidP="00FE3FFF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 xml:space="preserve"> Мир профессий: Человек – техника / Сост. С. Н. </w:t>
      </w:r>
      <w:proofErr w:type="spellStart"/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>Левнева</w:t>
      </w:r>
      <w:proofErr w:type="spellEnd"/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>, -М.: Мол. гвардия, 1988[5].</w:t>
      </w:r>
    </w:p>
    <w:p w:rsidR="00FE3FFF" w:rsidRPr="00FE3FFF" w:rsidRDefault="00FE3FFF" w:rsidP="00FE3FFF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 xml:space="preserve">Мир профессий: Человек – художественный образ / Сост. С. Н. </w:t>
      </w:r>
      <w:proofErr w:type="spellStart"/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>Левнева</w:t>
      </w:r>
      <w:proofErr w:type="spellEnd"/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>, -М.: Мол. гвардия, 1988 [4].</w:t>
      </w:r>
    </w:p>
    <w:p w:rsidR="00FE3FFF" w:rsidRPr="00FE3FFF" w:rsidRDefault="00FE3FFF" w:rsidP="00FE3FFF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>Пряжников</w:t>
      </w:r>
      <w:proofErr w:type="spellEnd"/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 xml:space="preserve"> Н. С. Психологический смысл труда. — М.; Воронеж 1997.</w:t>
      </w:r>
    </w:p>
    <w:p w:rsidR="00FE3FFF" w:rsidRPr="00FE3FFF" w:rsidRDefault="00FE3FFF" w:rsidP="00FE3FFF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 xml:space="preserve"> Дидактический материал по курсу “Твоя профессиональная карьера”-/ Под ред. С.Н.Чистяковой. - М., 1998.</w:t>
      </w:r>
    </w:p>
    <w:p w:rsidR="00FE3FFF" w:rsidRPr="00FE3FFF" w:rsidRDefault="00FE3FFF" w:rsidP="00FE3FFF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>Прощицкая</w:t>
      </w:r>
      <w:proofErr w:type="spellEnd"/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Джо</w:t>
      </w:r>
      <w:r w:rsidR="00125CA7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proofErr w:type="spellStart"/>
      <w:r w:rsidR="00125CA7">
        <w:rPr>
          <w:rFonts w:ascii="Times New Roman" w:eastAsia="Times New Roman" w:hAnsi="Times New Roman"/>
          <w:sz w:val="28"/>
          <w:szCs w:val="28"/>
          <w:lang w:eastAsia="ru-RU"/>
        </w:rPr>
        <w:t>Голланд</w:t>
      </w:r>
      <w:proofErr w:type="spellEnd"/>
      <w:r w:rsidR="00125CA7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выборе </w:t>
      </w:r>
      <w:proofErr w:type="gramStart"/>
      <w:r w:rsidR="00125CA7">
        <w:rPr>
          <w:rFonts w:ascii="Times New Roman" w:eastAsia="Times New Roman" w:hAnsi="Times New Roman"/>
          <w:sz w:val="28"/>
          <w:szCs w:val="28"/>
          <w:lang w:eastAsia="ru-RU"/>
        </w:rPr>
        <w:t>профессии  «</w:t>
      </w:r>
      <w:proofErr w:type="gramEnd"/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>Школа и производство.</w:t>
      </w:r>
      <w:r w:rsidR="00125CA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>1993. — № 4.</w:t>
      </w:r>
    </w:p>
    <w:p w:rsidR="00FE3FFF" w:rsidRPr="00FE3FFF" w:rsidRDefault="00FE3FFF" w:rsidP="00FE3FFF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FFF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Психологическое сопровождение выбора профессии / Под ред. Л. М. Митиной. — М., 1998.</w:t>
      </w:r>
    </w:p>
    <w:p w:rsidR="00C83FBD" w:rsidRPr="004D033C" w:rsidRDefault="00C83FBD">
      <w:pPr>
        <w:rPr>
          <w:rFonts w:ascii="Times New Roman" w:hAnsi="Times New Roman"/>
        </w:rPr>
      </w:pPr>
    </w:p>
    <w:sectPr w:rsidR="00C83FBD" w:rsidRPr="004D033C" w:rsidSect="00EC5CA3">
      <w:pgSz w:w="11906" w:h="16838"/>
      <w:pgMar w:top="720" w:right="720" w:bottom="568" w:left="720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484"/>
    <w:multiLevelType w:val="hybridMultilevel"/>
    <w:tmpl w:val="F30CC1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A126A1"/>
    <w:multiLevelType w:val="multilevel"/>
    <w:tmpl w:val="2D20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83B86"/>
    <w:multiLevelType w:val="hybridMultilevel"/>
    <w:tmpl w:val="A1B67658"/>
    <w:lvl w:ilvl="0" w:tplc="749C17FC">
      <w:start w:val="1"/>
      <w:numFmt w:val="decimal"/>
      <w:lvlText w:val="%1."/>
      <w:lvlJc w:val="left"/>
      <w:pPr>
        <w:tabs>
          <w:tab w:val="num" w:pos="284"/>
        </w:tabs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F20CB"/>
    <w:multiLevelType w:val="hybridMultilevel"/>
    <w:tmpl w:val="9A2CF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1E2670"/>
    <w:multiLevelType w:val="multilevel"/>
    <w:tmpl w:val="C3F2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A641B"/>
    <w:multiLevelType w:val="hybridMultilevel"/>
    <w:tmpl w:val="3CAE4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703F63"/>
    <w:multiLevelType w:val="hybridMultilevel"/>
    <w:tmpl w:val="0384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1CA0"/>
    <w:multiLevelType w:val="multilevel"/>
    <w:tmpl w:val="BCB0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10C1D"/>
    <w:multiLevelType w:val="hybridMultilevel"/>
    <w:tmpl w:val="0BF62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967B01"/>
    <w:multiLevelType w:val="hybridMultilevel"/>
    <w:tmpl w:val="5446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A49F4"/>
    <w:multiLevelType w:val="hybridMultilevel"/>
    <w:tmpl w:val="FD2896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E1A5120"/>
    <w:multiLevelType w:val="hybridMultilevel"/>
    <w:tmpl w:val="F4E8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F18C4"/>
    <w:multiLevelType w:val="hybridMultilevel"/>
    <w:tmpl w:val="B46E9096"/>
    <w:lvl w:ilvl="0" w:tplc="48487C02">
      <w:numFmt w:val="bullet"/>
      <w:lvlText w:val=""/>
      <w:lvlJc w:val="left"/>
      <w:pPr>
        <w:ind w:left="2114" w:hanging="1110"/>
      </w:pPr>
      <w:rPr>
        <w:rFonts w:ascii="Calibri" w:eastAsia="Symbol" w:hAnsi="Calibri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894EB4"/>
    <w:multiLevelType w:val="multilevel"/>
    <w:tmpl w:val="2B3A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352A74"/>
    <w:multiLevelType w:val="hybridMultilevel"/>
    <w:tmpl w:val="D8C20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5148CE"/>
    <w:multiLevelType w:val="hybridMultilevel"/>
    <w:tmpl w:val="AA3EAB18"/>
    <w:lvl w:ilvl="0" w:tplc="749C17FC">
      <w:start w:val="1"/>
      <w:numFmt w:val="decimal"/>
      <w:lvlText w:val="%1."/>
      <w:lvlJc w:val="left"/>
      <w:pPr>
        <w:tabs>
          <w:tab w:val="num" w:pos="284"/>
        </w:tabs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F6D7B"/>
    <w:multiLevelType w:val="hybridMultilevel"/>
    <w:tmpl w:val="B538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E25AA"/>
    <w:multiLevelType w:val="multilevel"/>
    <w:tmpl w:val="2826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40978"/>
    <w:multiLevelType w:val="hybridMultilevel"/>
    <w:tmpl w:val="C43001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E4E94"/>
    <w:multiLevelType w:val="hybridMultilevel"/>
    <w:tmpl w:val="ADB21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0F4158"/>
    <w:multiLevelType w:val="hybridMultilevel"/>
    <w:tmpl w:val="3E5A9614"/>
    <w:lvl w:ilvl="0" w:tplc="57A0F3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D18CE"/>
    <w:multiLevelType w:val="hybridMultilevel"/>
    <w:tmpl w:val="8528E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CC7EEF"/>
    <w:multiLevelType w:val="hybridMultilevel"/>
    <w:tmpl w:val="D066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B517230"/>
    <w:multiLevelType w:val="hybridMultilevel"/>
    <w:tmpl w:val="D09447B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60A01E0D"/>
    <w:multiLevelType w:val="hybridMultilevel"/>
    <w:tmpl w:val="2506A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3F04C62"/>
    <w:multiLevelType w:val="hybridMultilevel"/>
    <w:tmpl w:val="1792B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0A3609"/>
    <w:multiLevelType w:val="hybridMultilevel"/>
    <w:tmpl w:val="9AA8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64E33"/>
    <w:multiLevelType w:val="hybridMultilevel"/>
    <w:tmpl w:val="89922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B7240F1"/>
    <w:multiLevelType w:val="hybridMultilevel"/>
    <w:tmpl w:val="2F428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1DC56FF"/>
    <w:multiLevelType w:val="hybridMultilevel"/>
    <w:tmpl w:val="5492F5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27E25FB"/>
    <w:multiLevelType w:val="hybridMultilevel"/>
    <w:tmpl w:val="86481452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1" w15:restartNumberingAfterBreak="0">
    <w:nsid w:val="7771754A"/>
    <w:multiLevelType w:val="hybridMultilevel"/>
    <w:tmpl w:val="122C7026"/>
    <w:lvl w:ilvl="0" w:tplc="057CC5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9454D"/>
    <w:multiLevelType w:val="hybridMultilevel"/>
    <w:tmpl w:val="6CD82FB0"/>
    <w:lvl w:ilvl="0" w:tplc="12D87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E666D"/>
    <w:multiLevelType w:val="multilevel"/>
    <w:tmpl w:val="850C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B84F09"/>
    <w:multiLevelType w:val="hybridMultilevel"/>
    <w:tmpl w:val="AAD41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AB231E"/>
    <w:multiLevelType w:val="hybridMultilevel"/>
    <w:tmpl w:val="D2000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20"/>
  </w:num>
  <w:num w:numId="5">
    <w:abstractNumId w:val="32"/>
  </w:num>
  <w:num w:numId="6">
    <w:abstractNumId w:val="31"/>
  </w:num>
  <w:num w:numId="7">
    <w:abstractNumId w:val="1"/>
  </w:num>
  <w:num w:numId="8">
    <w:abstractNumId w:val="13"/>
  </w:num>
  <w:num w:numId="9">
    <w:abstractNumId w:val="4"/>
  </w:num>
  <w:num w:numId="10">
    <w:abstractNumId w:val="17"/>
  </w:num>
  <w:num w:numId="11">
    <w:abstractNumId w:val="7"/>
  </w:num>
  <w:num w:numId="12">
    <w:abstractNumId w:val="33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30"/>
  </w:num>
  <w:num w:numId="18">
    <w:abstractNumId w:val="0"/>
  </w:num>
  <w:num w:numId="19">
    <w:abstractNumId w:val="10"/>
  </w:num>
  <w:num w:numId="20">
    <w:abstractNumId w:val="22"/>
  </w:num>
  <w:num w:numId="21">
    <w:abstractNumId w:val="24"/>
  </w:num>
  <w:num w:numId="22">
    <w:abstractNumId w:val="27"/>
  </w:num>
  <w:num w:numId="23">
    <w:abstractNumId w:val="34"/>
  </w:num>
  <w:num w:numId="24">
    <w:abstractNumId w:val="5"/>
  </w:num>
  <w:num w:numId="25">
    <w:abstractNumId w:val="8"/>
  </w:num>
  <w:num w:numId="26">
    <w:abstractNumId w:val="3"/>
  </w:num>
  <w:num w:numId="27">
    <w:abstractNumId w:val="14"/>
  </w:num>
  <w:num w:numId="28">
    <w:abstractNumId w:val="25"/>
  </w:num>
  <w:num w:numId="29">
    <w:abstractNumId w:val="35"/>
  </w:num>
  <w:num w:numId="30">
    <w:abstractNumId w:val="28"/>
  </w:num>
  <w:num w:numId="31">
    <w:abstractNumId w:val="21"/>
  </w:num>
  <w:num w:numId="32">
    <w:abstractNumId w:val="19"/>
  </w:num>
  <w:num w:numId="33">
    <w:abstractNumId w:val="16"/>
  </w:num>
  <w:num w:numId="34">
    <w:abstractNumId w:val="26"/>
  </w:num>
  <w:num w:numId="35">
    <w:abstractNumId w:val="2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EB7"/>
    <w:rsid w:val="00125CA7"/>
    <w:rsid w:val="001C3074"/>
    <w:rsid w:val="0023277A"/>
    <w:rsid w:val="003017B4"/>
    <w:rsid w:val="003226A0"/>
    <w:rsid w:val="00402D0C"/>
    <w:rsid w:val="004727CA"/>
    <w:rsid w:val="004A01CD"/>
    <w:rsid w:val="004D033C"/>
    <w:rsid w:val="005C46BB"/>
    <w:rsid w:val="007C4FDA"/>
    <w:rsid w:val="007D0EB7"/>
    <w:rsid w:val="007F1352"/>
    <w:rsid w:val="00814CD9"/>
    <w:rsid w:val="00A8256D"/>
    <w:rsid w:val="00AF67C0"/>
    <w:rsid w:val="00BC225D"/>
    <w:rsid w:val="00C83FBD"/>
    <w:rsid w:val="00D92C71"/>
    <w:rsid w:val="00E059B2"/>
    <w:rsid w:val="00E456C6"/>
    <w:rsid w:val="00E66074"/>
    <w:rsid w:val="00EC5CA3"/>
    <w:rsid w:val="00FA1F42"/>
    <w:rsid w:val="00FE0420"/>
    <w:rsid w:val="00FE3FF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01AAA-5B81-4A4D-AA2C-0A5668CC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B7"/>
    <w:pPr>
      <w:ind w:left="720"/>
      <w:contextualSpacing/>
    </w:pPr>
  </w:style>
  <w:style w:type="paragraph" w:styleId="a4">
    <w:name w:val="No Spacing"/>
    <w:uiPriority w:val="1"/>
    <w:qFormat/>
    <w:rsid w:val="007C4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C4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EC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95FC-7050-42C4-8C4F-34EDC89B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Завуч</cp:lastModifiedBy>
  <cp:revision>10</cp:revision>
  <cp:lastPrinted>2011-10-25T17:23:00Z</cp:lastPrinted>
  <dcterms:created xsi:type="dcterms:W3CDTF">2011-02-23T17:32:00Z</dcterms:created>
  <dcterms:modified xsi:type="dcterms:W3CDTF">2017-03-13T06:30:00Z</dcterms:modified>
</cp:coreProperties>
</file>